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566" w:rsidRDefault="00750566" w:rsidP="00750566">
      <w:pPr>
        <w:spacing w:after="0" w:line="240" w:lineRule="auto"/>
        <w:rPr>
          <w:rFonts w:ascii="Calibri" w:eastAsia="Times New Roman" w:hAnsi="Calibri" w:cs="Times New Roman"/>
          <w:color w:val="000000"/>
          <w:lang w:eastAsia="cs-CZ"/>
        </w:rPr>
      </w:pPr>
      <w:bookmarkStart w:id="0" w:name="_GoBack"/>
      <w:bookmarkEnd w:id="0"/>
      <w:r w:rsidRPr="00750566">
        <w:rPr>
          <w:rFonts w:ascii="Calibri" w:eastAsia="Times New Roman" w:hAnsi="Calibri" w:cs="Times New Roman"/>
          <w:color w:val="000000"/>
          <w:lang w:eastAsia="cs-CZ"/>
        </w:rPr>
        <w:t>Tabulka pasportizace je na kluby a TJ pouze s mládeží nebo na všechny kluby</w:t>
      </w:r>
      <w:r>
        <w:rPr>
          <w:rFonts w:ascii="Calibri" w:eastAsia="Times New Roman" w:hAnsi="Calibri" w:cs="Times New Roman"/>
          <w:color w:val="000000"/>
          <w:lang w:eastAsia="cs-CZ"/>
        </w:rPr>
        <w:t xml:space="preserve"> evidované u daného KVS? </w:t>
      </w:r>
    </w:p>
    <w:p w:rsidR="00750566" w:rsidRPr="00F74DC0" w:rsidRDefault="00750566" w:rsidP="00750566">
      <w:pPr>
        <w:spacing w:after="0" w:line="240" w:lineRule="auto"/>
        <w:rPr>
          <w:rFonts w:ascii="Calibri" w:eastAsia="Times New Roman" w:hAnsi="Calibri" w:cs="Times New Roman"/>
          <w:i/>
          <w:color w:val="000000"/>
          <w:lang w:eastAsia="cs-CZ"/>
        </w:rPr>
      </w:pPr>
      <w:r w:rsidRPr="00F74DC0">
        <w:rPr>
          <w:rFonts w:ascii="Calibri" w:eastAsia="Times New Roman" w:hAnsi="Calibri" w:cs="Times New Roman"/>
          <w:i/>
          <w:color w:val="000000"/>
          <w:lang w:eastAsia="cs-CZ"/>
        </w:rPr>
        <w:t xml:space="preserve">Pasportizační tabulku vyplňují všechny kluby, i ty co nemají mládež. </w:t>
      </w:r>
    </w:p>
    <w:p w:rsidR="00750566" w:rsidRDefault="00750566" w:rsidP="00750566">
      <w:pPr>
        <w:spacing w:after="0" w:line="240" w:lineRule="auto"/>
        <w:rPr>
          <w:rFonts w:ascii="Calibri" w:eastAsia="Times New Roman" w:hAnsi="Calibri" w:cs="Times New Roman"/>
          <w:color w:val="000000"/>
          <w:lang w:eastAsia="cs-CZ"/>
        </w:rPr>
      </w:pPr>
    </w:p>
    <w:p w:rsidR="00750566" w:rsidRDefault="00750566" w:rsidP="00750566">
      <w:pPr>
        <w:spacing w:after="0" w:line="240" w:lineRule="auto"/>
        <w:rPr>
          <w:rFonts w:ascii="Calibri" w:eastAsia="Times New Roman" w:hAnsi="Calibri" w:cs="Times New Roman"/>
          <w:color w:val="000000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 xml:space="preserve">K jakému datu vyplnit? </w:t>
      </w:r>
    </w:p>
    <w:p w:rsidR="00750566" w:rsidRPr="00F74DC0" w:rsidRDefault="00750566" w:rsidP="00750566">
      <w:pPr>
        <w:spacing w:after="0" w:line="240" w:lineRule="auto"/>
        <w:rPr>
          <w:rFonts w:ascii="Calibri" w:eastAsia="Times New Roman" w:hAnsi="Calibri" w:cs="Times New Roman"/>
          <w:i/>
          <w:color w:val="000000"/>
          <w:lang w:eastAsia="cs-CZ"/>
        </w:rPr>
      </w:pPr>
      <w:r w:rsidRPr="00F74DC0">
        <w:rPr>
          <w:rFonts w:ascii="Calibri" w:eastAsia="Times New Roman" w:hAnsi="Calibri" w:cs="Times New Roman"/>
          <w:i/>
          <w:color w:val="000000"/>
          <w:lang w:eastAsia="cs-CZ"/>
        </w:rPr>
        <w:t>K aktuálnímu datu vyplnění</w:t>
      </w:r>
      <w:r w:rsidR="00202873">
        <w:rPr>
          <w:rFonts w:ascii="Calibri" w:eastAsia="Times New Roman" w:hAnsi="Calibri" w:cs="Times New Roman"/>
          <w:i/>
          <w:color w:val="000000"/>
          <w:lang w:eastAsia="cs-CZ"/>
        </w:rPr>
        <w:t>.</w:t>
      </w:r>
    </w:p>
    <w:p w:rsidR="00750566" w:rsidRDefault="00750566" w:rsidP="00750566">
      <w:pPr>
        <w:spacing w:after="0" w:line="240" w:lineRule="auto"/>
        <w:rPr>
          <w:rFonts w:ascii="Calibri" w:eastAsia="Times New Roman" w:hAnsi="Calibri" w:cs="Times New Roman"/>
          <w:color w:val="000000"/>
          <w:lang w:eastAsia="cs-CZ"/>
        </w:rPr>
      </w:pPr>
    </w:p>
    <w:p w:rsidR="00750566" w:rsidRDefault="00750566" w:rsidP="00750566">
      <w:pPr>
        <w:spacing w:after="0" w:line="240" w:lineRule="auto"/>
        <w:rPr>
          <w:rFonts w:ascii="Calibri" w:eastAsia="Times New Roman" w:hAnsi="Calibri" w:cs="Times New Roman"/>
          <w:color w:val="000000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Sloupec „T“ pasportizační tabulky</w:t>
      </w:r>
      <w:r w:rsidR="00F74DC0">
        <w:rPr>
          <w:rFonts w:ascii="Calibri" w:eastAsia="Times New Roman" w:hAnsi="Calibri" w:cs="Times New Roman"/>
          <w:color w:val="000000"/>
          <w:lang w:eastAsia="cs-CZ"/>
        </w:rPr>
        <w:t xml:space="preserve"> (vyplňují všechny kluby)</w:t>
      </w:r>
    </w:p>
    <w:p w:rsidR="00750566" w:rsidRPr="00F74DC0" w:rsidRDefault="00750566" w:rsidP="00750566">
      <w:pPr>
        <w:spacing w:after="0" w:line="240" w:lineRule="auto"/>
        <w:rPr>
          <w:rFonts w:ascii="Calibri" w:eastAsia="Times New Roman" w:hAnsi="Calibri" w:cs="Times New Roman"/>
          <w:i/>
          <w:color w:val="000000"/>
          <w:lang w:eastAsia="cs-CZ"/>
        </w:rPr>
      </w:pPr>
      <w:r w:rsidRPr="00F74DC0">
        <w:rPr>
          <w:rFonts w:ascii="Calibri" w:eastAsia="Times New Roman" w:hAnsi="Calibri" w:cs="Times New Roman"/>
          <w:i/>
          <w:color w:val="000000"/>
          <w:lang w:eastAsia="cs-CZ"/>
        </w:rPr>
        <w:t xml:space="preserve">Zde je nutné </w:t>
      </w:r>
      <w:proofErr w:type="gramStart"/>
      <w:r w:rsidRPr="00F74DC0">
        <w:rPr>
          <w:rFonts w:ascii="Calibri" w:eastAsia="Times New Roman" w:hAnsi="Calibri" w:cs="Times New Roman"/>
          <w:i/>
          <w:color w:val="000000"/>
          <w:lang w:eastAsia="cs-CZ"/>
        </w:rPr>
        <w:t>doplnit v jakých</w:t>
      </w:r>
      <w:proofErr w:type="gramEnd"/>
      <w:r w:rsidRPr="00F74DC0">
        <w:rPr>
          <w:rFonts w:ascii="Calibri" w:eastAsia="Times New Roman" w:hAnsi="Calibri" w:cs="Times New Roman"/>
          <w:i/>
          <w:color w:val="000000"/>
          <w:lang w:eastAsia="cs-CZ"/>
        </w:rPr>
        <w:t xml:space="preserve"> prostorech klub trénuje – zda ve svém zařízení, dlouhodobém pronájmu či výpůjčce.</w:t>
      </w:r>
    </w:p>
    <w:p w:rsidR="00750566" w:rsidRDefault="00750566" w:rsidP="00750566">
      <w:pPr>
        <w:spacing w:after="0" w:line="240" w:lineRule="auto"/>
        <w:rPr>
          <w:rFonts w:ascii="Calibri" w:eastAsia="Times New Roman" w:hAnsi="Calibri" w:cs="Times New Roman"/>
          <w:color w:val="000000"/>
          <w:lang w:eastAsia="cs-CZ"/>
        </w:rPr>
      </w:pPr>
    </w:p>
    <w:p w:rsidR="00750566" w:rsidRDefault="00750566" w:rsidP="00750566">
      <w:pPr>
        <w:spacing w:after="0" w:line="240" w:lineRule="auto"/>
        <w:rPr>
          <w:rFonts w:ascii="Calibri" w:eastAsia="Times New Roman" w:hAnsi="Calibri" w:cs="Times New Roman"/>
          <w:color w:val="000000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Sloupec „V“ pasportizační tabulky</w:t>
      </w:r>
      <w:r w:rsidR="00F74DC0">
        <w:rPr>
          <w:rFonts w:ascii="Calibri" w:eastAsia="Times New Roman" w:hAnsi="Calibri" w:cs="Times New Roman"/>
          <w:color w:val="000000"/>
          <w:lang w:eastAsia="cs-CZ"/>
        </w:rPr>
        <w:t xml:space="preserve"> (vyplňují všechny kluby)</w:t>
      </w:r>
    </w:p>
    <w:p w:rsidR="00750566" w:rsidRPr="00F74DC0" w:rsidRDefault="00750566" w:rsidP="00202873">
      <w:pPr>
        <w:spacing w:after="0" w:line="240" w:lineRule="auto"/>
        <w:rPr>
          <w:rFonts w:ascii="Calibri" w:eastAsia="Times New Roman" w:hAnsi="Calibri" w:cs="Times New Roman"/>
          <w:i/>
          <w:color w:val="000000"/>
          <w:lang w:eastAsia="cs-CZ"/>
        </w:rPr>
      </w:pPr>
      <w:r w:rsidRPr="00F74DC0">
        <w:rPr>
          <w:rFonts w:ascii="Calibri" w:eastAsia="Times New Roman" w:hAnsi="Calibri" w:cs="Times New Roman"/>
          <w:i/>
          <w:color w:val="000000"/>
          <w:lang w:eastAsia="cs-CZ"/>
        </w:rPr>
        <w:t xml:space="preserve">Zde je nutné </w:t>
      </w:r>
      <w:proofErr w:type="gramStart"/>
      <w:r w:rsidRPr="00F74DC0">
        <w:rPr>
          <w:rFonts w:ascii="Calibri" w:eastAsia="Times New Roman" w:hAnsi="Calibri" w:cs="Times New Roman"/>
          <w:i/>
          <w:color w:val="000000"/>
          <w:lang w:eastAsia="cs-CZ"/>
        </w:rPr>
        <w:t>vyplnit zda</w:t>
      </w:r>
      <w:proofErr w:type="gramEnd"/>
      <w:r w:rsidRPr="00F74DC0">
        <w:rPr>
          <w:rFonts w:ascii="Calibri" w:eastAsia="Times New Roman" w:hAnsi="Calibri" w:cs="Times New Roman"/>
          <w:i/>
          <w:color w:val="000000"/>
          <w:lang w:eastAsia="cs-CZ"/>
        </w:rPr>
        <w:t xml:space="preserve"> je klub/TJ víceúčelový – tedy provozuje více sportů nebo jen volejbal</w:t>
      </w:r>
      <w:r w:rsidR="00F74DC0" w:rsidRPr="00F74DC0">
        <w:rPr>
          <w:rFonts w:ascii="Calibri" w:eastAsia="Times New Roman" w:hAnsi="Calibri" w:cs="Times New Roman"/>
          <w:i/>
          <w:color w:val="000000"/>
          <w:lang w:eastAsia="cs-CZ"/>
        </w:rPr>
        <w:t>.</w:t>
      </w:r>
      <w:r w:rsidR="00202873">
        <w:rPr>
          <w:rFonts w:ascii="Calibri" w:eastAsia="Times New Roman" w:hAnsi="Calibri" w:cs="Times New Roman"/>
          <w:i/>
          <w:color w:val="000000"/>
          <w:lang w:eastAsia="cs-CZ"/>
        </w:rPr>
        <w:t xml:space="preserve"> </w:t>
      </w:r>
      <w:r w:rsidR="00202873" w:rsidRPr="00202873">
        <w:rPr>
          <w:rFonts w:ascii="Calibri" w:eastAsia="Times New Roman" w:hAnsi="Calibri" w:cs="Times New Roman"/>
          <w:i/>
          <w:color w:val="000000"/>
          <w:lang w:eastAsia="cs-CZ"/>
        </w:rPr>
        <w:t>AN</w:t>
      </w:r>
      <w:r w:rsidR="00202873">
        <w:rPr>
          <w:rFonts w:ascii="Calibri" w:eastAsia="Times New Roman" w:hAnsi="Calibri" w:cs="Times New Roman"/>
          <w:i/>
          <w:color w:val="000000"/>
          <w:lang w:eastAsia="cs-CZ"/>
        </w:rPr>
        <w:t xml:space="preserve">O a za lomítkem počet sportů </w:t>
      </w:r>
      <w:r w:rsidR="00202873" w:rsidRPr="00202873">
        <w:rPr>
          <w:rFonts w:ascii="Calibri" w:eastAsia="Times New Roman" w:hAnsi="Calibri" w:cs="Times New Roman"/>
          <w:i/>
          <w:color w:val="000000"/>
          <w:lang w:eastAsia="cs-CZ"/>
        </w:rPr>
        <w:t xml:space="preserve">N - NE = jen volejbal  </w:t>
      </w:r>
    </w:p>
    <w:p w:rsidR="00750566" w:rsidRDefault="00750566" w:rsidP="00750566">
      <w:pPr>
        <w:spacing w:after="0" w:line="240" w:lineRule="auto"/>
        <w:rPr>
          <w:rFonts w:ascii="Calibri" w:eastAsia="Times New Roman" w:hAnsi="Calibri" w:cs="Times New Roman"/>
          <w:color w:val="000000"/>
          <w:lang w:eastAsia="cs-CZ"/>
        </w:rPr>
      </w:pPr>
    </w:p>
    <w:p w:rsidR="00750566" w:rsidRDefault="00750566" w:rsidP="00750566">
      <w:pPr>
        <w:spacing w:after="0" w:line="240" w:lineRule="auto"/>
        <w:rPr>
          <w:rFonts w:ascii="Calibri" w:eastAsia="Times New Roman" w:hAnsi="Calibri" w:cs="Times New Roman"/>
          <w:color w:val="000000"/>
          <w:lang w:eastAsia="cs-CZ"/>
        </w:rPr>
      </w:pPr>
      <w:proofErr w:type="spellStart"/>
      <w:r>
        <w:rPr>
          <w:rFonts w:ascii="Calibri" w:eastAsia="Times New Roman" w:hAnsi="Calibri" w:cs="Times New Roman"/>
          <w:color w:val="000000"/>
          <w:lang w:eastAsia="cs-CZ"/>
        </w:rPr>
        <w:t>Sloupex</w:t>
      </w:r>
      <w:proofErr w:type="spellEnd"/>
      <w:r>
        <w:rPr>
          <w:rFonts w:ascii="Calibri" w:eastAsia="Times New Roman" w:hAnsi="Calibri" w:cs="Times New Roman"/>
          <w:color w:val="000000"/>
          <w:lang w:eastAsia="cs-CZ"/>
        </w:rPr>
        <w:t xml:space="preserve"> „X“ pasportizační tabulky</w:t>
      </w:r>
      <w:r w:rsidR="00F74DC0">
        <w:rPr>
          <w:rFonts w:ascii="Calibri" w:eastAsia="Times New Roman" w:hAnsi="Calibri" w:cs="Times New Roman"/>
          <w:color w:val="000000"/>
          <w:lang w:eastAsia="cs-CZ"/>
        </w:rPr>
        <w:t xml:space="preserve"> (pouze kluby s mládeží)</w:t>
      </w:r>
    </w:p>
    <w:p w:rsidR="00F74DC0" w:rsidRPr="00F74DC0" w:rsidRDefault="00F74DC0" w:rsidP="00F74DC0">
      <w:pPr>
        <w:pStyle w:val="Odstavecseseznamem"/>
        <w:widowControl/>
        <w:numPr>
          <w:ilvl w:val="0"/>
          <w:numId w:val="1"/>
        </w:numPr>
        <w:autoSpaceDE/>
        <w:autoSpaceDN/>
        <w:spacing w:after="200" w:line="360" w:lineRule="auto"/>
        <w:ind w:left="1068" w:hanging="357"/>
        <w:contextualSpacing/>
        <w:jc w:val="left"/>
        <w:rPr>
          <w:rFonts w:cstheme="minorHAnsi"/>
          <w:i/>
        </w:rPr>
      </w:pPr>
      <w:proofErr w:type="spellStart"/>
      <w:r w:rsidRPr="00F74DC0">
        <w:rPr>
          <w:rFonts w:cstheme="minorHAnsi"/>
          <w:i/>
        </w:rPr>
        <w:t>ve</w:t>
      </w:r>
      <w:proofErr w:type="spellEnd"/>
      <w:r w:rsidRPr="00F74DC0">
        <w:rPr>
          <w:rFonts w:cstheme="minorHAnsi"/>
          <w:i/>
        </w:rPr>
        <w:t xml:space="preserve"> </w:t>
      </w:r>
      <w:proofErr w:type="spellStart"/>
      <w:r w:rsidRPr="00F74DC0">
        <w:rPr>
          <w:rFonts w:cstheme="minorHAnsi"/>
          <w:i/>
        </w:rPr>
        <w:t>věkové</w:t>
      </w:r>
      <w:proofErr w:type="spellEnd"/>
      <w:r w:rsidRPr="00F74DC0">
        <w:rPr>
          <w:rFonts w:cstheme="minorHAnsi"/>
          <w:i/>
        </w:rPr>
        <w:t xml:space="preserve"> </w:t>
      </w:r>
      <w:proofErr w:type="spellStart"/>
      <w:r w:rsidRPr="00F74DC0">
        <w:rPr>
          <w:rFonts w:cstheme="minorHAnsi"/>
          <w:i/>
        </w:rPr>
        <w:t>kategorii</w:t>
      </w:r>
      <w:proofErr w:type="spellEnd"/>
      <w:r w:rsidRPr="00F74DC0">
        <w:rPr>
          <w:rFonts w:cstheme="minorHAnsi"/>
          <w:i/>
        </w:rPr>
        <w:t xml:space="preserve"> 0-11</w:t>
      </w:r>
    </w:p>
    <w:p w:rsidR="00F74DC0" w:rsidRPr="00F74DC0" w:rsidRDefault="00F74DC0" w:rsidP="00F74DC0">
      <w:pPr>
        <w:pStyle w:val="Odstavecseseznamem"/>
        <w:widowControl/>
        <w:numPr>
          <w:ilvl w:val="0"/>
          <w:numId w:val="2"/>
        </w:numPr>
        <w:autoSpaceDE/>
        <w:autoSpaceDN/>
        <w:spacing w:after="200" w:line="360" w:lineRule="auto"/>
        <w:ind w:hanging="357"/>
        <w:contextualSpacing/>
        <w:jc w:val="left"/>
        <w:rPr>
          <w:rFonts w:cstheme="minorHAnsi"/>
          <w:i/>
        </w:rPr>
      </w:pPr>
      <w:r w:rsidRPr="00F74DC0">
        <w:rPr>
          <w:rFonts w:cstheme="minorHAnsi"/>
          <w:i/>
        </w:rPr>
        <w:t xml:space="preserve">4 </w:t>
      </w:r>
      <w:proofErr w:type="spellStart"/>
      <w:r w:rsidRPr="00F74DC0">
        <w:rPr>
          <w:rFonts w:cstheme="minorHAnsi"/>
          <w:i/>
        </w:rPr>
        <w:t>týmy</w:t>
      </w:r>
      <w:proofErr w:type="spellEnd"/>
      <w:r w:rsidRPr="00F74DC0">
        <w:rPr>
          <w:rFonts w:cstheme="minorHAnsi"/>
          <w:i/>
        </w:rPr>
        <w:t xml:space="preserve"> </w:t>
      </w:r>
      <w:proofErr w:type="spellStart"/>
      <w:r w:rsidRPr="00F74DC0">
        <w:rPr>
          <w:rFonts w:cstheme="minorHAnsi"/>
          <w:i/>
        </w:rPr>
        <w:t>ve</w:t>
      </w:r>
      <w:proofErr w:type="spellEnd"/>
      <w:r w:rsidRPr="00F74DC0">
        <w:rPr>
          <w:rFonts w:cstheme="minorHAnsi"/>
          <w:i/>
        </w:rPr>
        <w:t xml:space="preserve"> </w:t>
      </w:r>
      <w:proofErr w:type="spellStart"/>
      <w:r w:rsidRPr="00F74DC0">
        <w:rPr>
          <w:rFonts w:cstheme="minorHAnsi"/>
          <w:i/>
        </w:rPr>
        <w:t>žluté</w:t>
      </w:r>
      <w:proofErr w:type="spellEnd"/>
      <w:r w:rsidRPr="00F74DC0">
        <w:rPr>
          <w:rFonts w:cstheme="minorHAnsi"/>
          <w:i/>
        </w:rPr>
        <w:t>/</w:t>
      </w:r>
      <w:proofErr w:type="spellStart"/>
      <w:r w:rsidRPr="00F74DC0">
        <w:rPr>
          <w:rFonts w:cstheme="minorHAnsi"/>
          <w:i/>
        </w:rPr>
        <w:t>oranžové</w:t>
      </w:r>
      <w:proofErr w:type="spellEnd"/>
      <w:r w:rsidRPr="00F74DC0">
        <w:rPr>
          <w:rFonts w:cstheme="minorHAnsi"/>
          <w:i/>
        </w:rPr>
        <w:t>/</w:t>
      </w:r>
      <w:proofErr w:type="spellStart"/>
      <w:r w:rsidRPr="00F74DC0">
        <w:rPr>
          <w:rFonts w:cstheme="minorHAnsi"/>
          <w:i/>
        </w:rPr>
        <w:t>červené</w:t>
      </w:r>
      <w:proofErr w:type="spellEnd"/>
      <w:r w:rsidRPr="00F74DC0">
        <w:rPr>
          <w:rFonts w:cstheme="minorHAnsi"/>
          <w:i/>
        </w:rPr>
        <w:t xml:space="preserve"> </w:t>
      </w:r>
      <w:proofErr w:type="spellStart"/>
      <w:r w:rsidRPr="00F74DC0">
        <w:rPr>
          <w:rFonts w:cstheme="minorHAnsi"/>
          <w:i/>
        </w:rPr>
        <w:t>barvě</w:t>
      </w:r>
      <w:proofErr w:type="spellEnd"/>
      <w:r w:rsidRPr="00F74DC0">
        <w:rPr>
          <w:rFonts w:cstheme="minorHAnsi"/>
          <w:i/>
        </w:rPr>
        <w:t xml:space="preserve"> </w:t>
      </w:r>
      <w:proofErr w:type="spellStart"/>
      <w:r w:rsidRPr="00F74DC0">
        <w:rPr>
          <w:rFonts w:cstheme="minorHAnsi"/>
          <w:i/>
        </w:rPr>
        <w:t>barevného</w:t>
      </w:r>
      <w:proofErr w:type="spellEnd"/>
      <w:r w:rsidRPr="00F74DC0">
        <w:rPr>
          <w:rFonts w:cstheme="minorHAnsi"/>
          <w:i/>
        </w:rPr>
        <w:t xml:space="preserve"> mini </w:t>
      </w:r>
      <w:proofErr w:type="spellStart"/>
      <w:r w:rsidRPr="00F74DC0">
        <w:rPr>
          <w:rFonts w:cstheme="minorHAnsi"/>
          <w:i/>
        </w:rPr>
        <w:t>volejbalu</w:t>
      </w:r>
      <w:proofErr w:type="spellEnd"/>
      <w:r w:rsidRPr="00F74DC0">
        <w:rPr>
          <w:rFonts w:cstheme="minorHAnsi"/>
          <w:i/>
        </w:rPr>
        <w:t xml:space="preserve"> (BMV), </w:t>
      </w:r>
      <w:proofErr w:type="spellStart"/>
      <w:r w:rsidRPr="00F74DC0">
        <w:rPr>
          <w:rFonts w:cstheme="minorHAnsi"/>
          <w:i/>
        </w:rPr>
        <w:t>které</w:t>
      </w:r>
      <w:proofErr w:type="spellEnd"/>
      <w:r w:rsidRPr="00F74DC0">
        <w:rPr>
          <w:rFonts w:cstheme="minorHAnsi"/>
          <w:i/>
        </w:rPr>
        <w:t xml:space="preserve"> </w:t>
      </w:r>
      <w:proofErr w:type="spellStart"/>
      <w:r w:rsidRPr="00F74DC0">
        <w:rPr>
          <w:rFonts w:cstheme="minorHAnsi"/>
          <w:i/>
        </w:rPr>
        <w:t>odehrají</w:t>
      </w:r>
      <w:proofErr w:type="spellEnd"/>
      <w:r w:rsidRPr="00F74DC0">
        <w:rPr>
          <w:rFonts w:cstheme="minorHAnsi"/>
          <w:i/>
        </w:rPr>
        <w:t xml:space="preserve"> </w:t>
      </w:r>
      <w:proofErr w:type="spellStart"/>
      <w:r w:rsidRPr="00F74DC0">
        <w:rPr>
          <w:rFonts w:cstheme="minorHAnsi"/>
          <w:i/>
        </w:rPr>
        <w:t>minimálně</w:t>
      </w:r>
      <w:proofErr w:type="spellEnd"/>
      <w:r w:rsidRPr="00F74DC0">
        <w:rPr>
          <w:rFonts w:cstheme="minorHAnsi"/>
          <w:i/>
        </w:rPr>
        <w:t xml:space="preserve"> 4 </w:t>
      </w:r>
      <w:proofErr w:type="spellStart"/>
      <w:r w:rsidRPr="00F74DC0">
        <w:rPr>
          <w:rFonts w:cstheme="minorHAnsi"/>
          <w:i/>
        </w:rPr>
        <w:t>turnaje</w:t>
      </w:r>
      <w:proofErr w:type="spellEnd"/>
      <w:r w:rsidRPr="00F74DC0">
        <w:rPr>
          <w:rFonts w:cstheme="minorHAnsi"/>
          <w:i/>
        </w:rPr>
        <w:t xml:space="preserve"> </w:t>
      </w:r>
      <w:proofErr w:type="spellStart"/>
      <w:r w:rsidRPr="00F74DC0">
        <w:rPr>
          <w:rFonts w:cstheme="minorHAnsi"/>
          <w:i/>
        </w:rPr>
        <w:t>krajské</w:t>
      </w:r>
      <w:proofErr w:type="spellEnd"/>
      <w:r w:rsidRPr="00F74DC0">
        <w:rPr>
          <w:rFonts w:cstheme="minorHAnsi"/>
          <w:i/>
        </w:rPr>
        <w:t xml:space="preserve"> </w:t>
      </w:r>
      <w:proofErr w:type="spellStart"/>
      <w:r w:rsidRPr="00F74DC0">
        <w:rPr>
          <w:rFonts w:cstheme="minorHAnsi"/>
          <w:i/>
        </w:rPr>
        <w:t>úrovně</w:t>
      </w:r>
      <w:proofErr w:type="spellEnd"/>
      <w:r w:rsidRPr="00F74DC0">
        <w:rPr>
          <w:rFonts w:cstheme="minorHAnsi"/>
          <w:i/>
        </w:rPr>
        <w:t xml:space="preserve"> v </w:t>
      </w:r>
      <w:proofErr w:type="spellStart"/>
      <w:r w:rsidRPr="00F74DC0">
        <w:rPr>
          <w:rFonts w:cstheme="minorHAnsi"/>
          <w:i/>
        </w:rPr>
        <w:t>průběhu</w:t>
      </w:r>
      <w:proofErr w:type="spellEnd"/>
      <w:r w:rsidRPr="00F74DC0">
        <w:rPr>
          <w:rFonts w:cstheme="minorHAnsi"/>
          <w:i/>
        </w:rPr>
        <w:t xml:space="preserve"> </w:t>
      </w:r>
      <w:proofErr w:type="spellStart"/>
      <w:r w:rsidRPr="00F74DC0">
        <w:rPr>
          <w:rFonts w:cstheme="minorHAnsi"/>
          <w:i/>
        </w:rPr>
        <w:t>sezóny</w:t>
      </w:r>
      <w:proofErr w:type="spellEnd"/>
      <w:r w:rsidRPr="00F74DC0">
        <w:rPr>
          <w:rFonts w:cstheme="minorHAnsi"/>
          <w:i/>
        </w:rPr>
        <w:t xml:space="preserve"> </w:t>
      </w:r>
      <w:proofErr w:type="spellStart"/>
      <w:r w:rsidRPr="00F74DC0">
        <w:rPr>
          <w:rFonts w:cstheme="minorHAnsi"/>
          <w:i/>
        </w:rPr>
        <w:t>jsou</w:t>
      </w:r>
      <w:proofErr w:type="spellEnd"/>
      <w:r w:rsidRPr="00F74DC0">
        <w:rPr>
          <w:rFonts w:cstheme="minorHAnsi"/>
          <w:i/>
        </w:rPr>
        <w:t xml:space="preserve"> </w:t>
      </w:r>
      <w:proofErr w:type="spellStart"/>
      <w:r w:rsidRPr="00F74DC0">
        <w:rPr>
          <w:rFonts w:cstheme="minorHAnsi"/>
          <w:i/>
        </w:rPr>
        <w:t>počítány</w:t>
      </w:r>
      <w:proofErr w:type="spellEnd"/>
      <w:r w:rsidRPr="00F74DC0">
        <w:rPr>
          <w:rFonts w:cstheme="minorHAnsi"/>
          <w:i/>
        </w:rPr>
        <w:t xml:space="preserve"> </w:t>
      </w:r>
      <w:proofErr w:type="spellStart"/>
      <w:r w:rsidRPr="00F74DC0">
        <w:rPr>
          <w:rFonts w:cstheme="minorHAnsi"/>
          <w:i/>
        </w:rPr>
        <w:t>jako</w:t>
      </w:r>
      <w:proofErr w:type="spellEnd"/>
      <w:r w:rsidRPr="00F74DC0">
        <w:rPr>
          <w:rFonts w:cstheme="minorHAnsi"/>
          <w:i/>
        </w:rPr>
        <w:t xml:space="preserve"> 1 </w:t>
      </w:r>
      <w:proofErr w:type="spellStart"/>
      <w:r w:rsidRPr="00F74DC0">
        <w:rPr>
          <w:rFonts w:cstheme="minorHAnsi"/>
          <w:i/>
        </w:rPr>
        <w:t>družstvo</w:t>
      </w:r>
      <w:proofErr w:type="spellEnd"/>
    </w:p>
    <w:p w:rsidR="00F74DC0" w:rsidRPr="00F74DC0" w:rsidRDefault="00F74DC0" w:rsidP="00F74DC0">
      <w:pPr>
        <w:pStyle w:val="Odstavecseseznamem"/>
        <w:widowControl/>
        <w:numPr>
          <w:ilvl w:val="0"/>
          <w:numId w:val="2"/>
        </w:numPr>
        <w:autoSpaceDE/>
        <w:autoSpaceDN/>
        <w:spacing w:after="200" w:line="360" w:lineRule="auto"/>
        <w:ind w:hanging="357"/>
        <w:contextualSpacing/>
        <w:jc w:val="left"/>
        <w:rPr>
          <w:rFonts w:cstheme="minorHAnsi"/>
          <w:i/>
        </w:rPr>
      </w:pPr>
      <w:r w:rsidRPr="00F74DC0">
        <w:rPr>
          <w:rFonts w:cstheme="minorHAnsi"/>
          <w:i/>
        </w:rPr>
        <w:t xml:space="preserve">3 </w:t>
      </w:r>
      <w:proofErr w:type="spellStart"/>
      <w:r w:rsidRPr="00F74DC0">
        <w:rPr>
          <w:rFonts w:cstheme="minorHAnsi"/>
          <w:i/>
        </w:rPr>
        <w:t>týmy</w:t>
      </w:r>
      <w:proofErr w:type="spellEnd"/>
      <w:r w:rsidRPr="00F74DC0">
        <w:rPr>
          <w:rFonts w:cstheme="minorHAnsi"/>
          <w:i/>
        </w:rPr>
        <w:t xml:space="preserve"> v </w:t>
      </w:r>
      <w:proofErr w:type="spellStart"/>
      <w:r w:rsidRPr="00F74DC0">
        <w:rPr>
          <w:rFonts w:cstheme="minorHAnsi"/>
          <w:i/>
        </w:rPr>
        <w:t>zelené</w:t>
      </w:r>
      <w:proofErr w:type="spellEnd"/>
      <w:r w:rsidRPr="00F74DC0">
        <w:rPr>
          <w:rFonts w:cstheme="minorHAnsi"/>
          <w:i/>
        </w:rPr>
        <w:t>/</w:t>
      </w:r>
      <w:proofErr w:type="spellStart"/>
      <w:r w:rsidRPr="00F74DC0">
        <w:rPr>
          <w:rFonts w:cstheme="minorHAnsi"/>
          <w:i/>
        </w:rPr>
        <w:t>modré</w:t>
      </w:r>
      <w:proofErr w:type="spellEnd"/>
      <w:r w:rsidRPr="00F74DC0">
        <w:rPr>
          <w:rFonts w:cstheme="minorHAnsi"/>
          <w:i/>
        </w:rPr>
        <w:t xml:space="preserve"> </w:t>
      </w:r>
      <w:proofErr w:type="spellStart"/>
      <w:r w:rsidRPr="00F74DC0">
        <w:rPr>
          <w:rFonts w:cstheme="minorHAnsi"/>
          <w:i/>
        </w:rPr>
        <w:t>barvě</w:t>
      </w:r>
      <w:proofErr w:type="spellEnd"/>
      <w:r w:rsidRPr="00F74DC0">
        <w:rPr>
          <w:rFonts w:cstheme="minorHAnsi"/>
          <w:i/>
        </w:rPr>
        <w:t xml:space="preserve"> BMV, </w:t>
      </w:r>
      <w:proofErr w:type="spellStart"/>
      <w:r w:rsidRPr="00F74DC0">
        <w:rPr>
          <w:rFonts w:cstheme="minorHAnsi"/>
          <w:i/>
        </w:rPr>
        <w:t>které</w:t>
      </w:r>
      <w:proofErr w:type="spellEnd"/>
      <w:r w:rsidRPr="00F74DC0">
        <w:rPr>
          <w:rFonts w:cstheme="minorHAnsi"/>
          <w:i/>
        </w:rPr>
        <w:t xml:space="preserve"> </w:t>
      </w:r>
      <w:proofErr w:type="spellStart"/>
      <w:r w:rsidRPr="00F74DC0">
        <w:rPr>
          <w:rFonts w:cstheme="minorHAnsi"/>
          <w:i/>
        </w:rPr>
        <w:t>odehrají</w:t>
      </w:r>
      <w:proofErr w:type="spellEnd"/>
      <w:r w:rsidRPr="00F74DC0">
        <w:rPr>
          <w:rFonts w:cstheme="minorHAnsi"/>
          <w:i/>
        </w:rPr>
        <w:t xml:space="preserve"> </w:t>
      </w:r>
      <w:proofErr w:type="spellStart"/>
      <w:r w:rsidRPr="00F74DC0">
        <w:rPr>
          <w:rFonts w:cstheme="minorHAnsi"/>
          <w:i/>
        </w:rPr>
        <w:t>minimálně</w:t>
      </w:r>
      <w:proofErr w:type="spellEnd"/>
      <w:r w:rsidRPr="00F74DC0">
        <w:rPr>
          <w:rFonts w:cstheme="minorHAnsi"/>
          <w:i/>
        </w:rPr>
        <w:t xml:space="preserve"> 4 </w:t>
      </w:r>
      <w:proofErr w:type="spellStart"/>
      <w:r w:rsidRPr="00F74DC0">
        <w:rPr>
          <w:rFonts w:cstheme="minorHAnsi"/>
          <w:i/>
        </w:rPr>
        <w:t>turnaje</w:t>
      </w:r>
      <w:proofErr w:type="spellEnd"/>
      <w:r w:rsidRPr="00F74DC0">
        <w:rPr>
          <w:rFonts w:cstheme="minorHAnsi"/>
          <w:i/>
        </w:rPr>
        <w:t xml:space="preserve"> </w:t>
      </w:r>
      <w:proofErr w:type="spellStart"/>
      <w:r w:rsidRPr="00F74DC0">
        <w:rPr>
          <w:rFonts w:cstheme="minorHAnsi"/>
          <w:i/>
        </w:rPr>
        <w:t>krajské</w:t>
      </w:r>
      <w:proofErr w:type="spellEnd"/>
      <w:r w:rsidRPr="00F74DC0">
        <w:rPr>
          <w:rFonts w:cstheme="minorHAnsi"/>
          <w:i/>
        </w:rPr>
        <w:t xml:space="preserve"> </w:t>
      </w:r>
      <w:proofErr w:type="spellStart"/>
      <w:r w:rsidRPr="00F74DC0">
        <w:rPr>
          <w:rFonts w:cstheme="minorHAnsi"/>
          <w:i/>
        </w:rPr>
        <w:t>úrovně</w:t>
      </w:r>
      <w:proofErr w:type="spellEnd"/>
      <w:r w:rsidRPr="00F74DC0">
        <w:rPr>
          <w:rFonts w:cstheme="minorHAnsi"/>
          <w:i/>
        </w:rPr>
        <w:t xml:space="preserve"> v </w:t>
      </w:r>
      <w:proofErr w:type="spellStart"/>
      <w:r w:rsidRPr="00F74DC0">
        <w:rPr>
          <w:rFonts w:cstheme="minorHAnsi"/>
          <w:i/>
        </w:rPr>
        <w:t>průběhu</w:t>
      </w:r>
      <w:proofErr w:type="spellEnd"/>
      <w:r w:rsidRPr="00F74DC0">
        <w:rPr>
          <w:rFonts w:cstheme="minorHAnsi"/>
          <w:i/>
        </w:rPr>
        <w:t xml:space="preserve"> </w:t>
      </w:r>
      <w:proofErr w:type="spellStart"/>
      <w:r w:rsidRPr="00F74DC0">
        <w:rPr>
          <w:rFonts w:cstheme="minorHAnsi"/>
          <w:i/>
        </w:rPr>
        <w:t>sezóny</w:t>
      </w:r>
      <w:proofErr w:type="spellEnd"/>
      <w:r w:rsidRPr="00F74DC0">
        <w:rPr>
          <w:rFonts w:cstheme="minorHAnsi"/>
          <w:i/>
        </w:rPr>
        <w:t xml:space="preserve"> </w:t>
      </w:r>
      <w:proofErr w:type="spellStart"/>
      <w:r w:rsidRPr="00F74DC0">
        <w:rPr>
          <w:rFonts w:cstheme="minorHAnsi"/>
          <w:i/>
        </w:rPr>
        <w:t>jsou</w:t>
      </w:r>
      <w:proofErr w:type="spellEnd"/>
      <w:r w:rsidRPr="00F74DC0">
        <w:rPr>
          <w:rFonts w:cstheme="minorHAnsi"/>
          <w:i/>
        </w:rPr>
        <w:t xml:space="preserve"> </w:t>
      </w:r>
      <w:proofErr w:type="spellStart"/>
      <w:r w:rsidRPr="00F74DC0">
        <w:rPr>
          <w:rFonts w:cstheme="minorHAnsi"/>
          <w:i/>
        </w:rPr>
        <w:t>počítány</w:t>
      </w:r>
      <w:proofErr w:type="spellEnd"/>
      <w:r w:rsidRPr="00F74DC0">
        <w:rPr>
          <w:rFonts w:cstheme="minorHAnsi"/>
          <w:i/>
        </w:rPr>
        <w:t xml:space="preserve"> </w:t>
      </w:r>
      <w:proofErr w:type="spellStart"/>
      <w:r w:rsidRPr="00F74DC0">
        <w:rPr>
          <w:rFonts w:cstheme="minorHAnsi"/>
          <w:i/>
        </w:rPr>
        <w:t>jako</w:t>
      </w:r>
      <w:proofErr w:type="spellEnd"/>
      <w:r w:rsidRPr="00F74DC0">
        <w:rPr>
          <w:rFonts w:cstheme="minorHAnsi"/>
          <w:i/>
        </w:rPr>
        <w:t xml:space="preserve"> 1 </w:t>
      </w:r>
      <w:proofErr w:type="spellStart"/>
      <w:r w:rsidRPr="00F74DC0">
        <w:rPr>
          <w:rFonts w:cstheme="minorHAnsi"/>
          <w:i/>
        </w:rPr>
        <w:t>družstvo</w:t>
      </w:r>
      <w:proofErr w:type="spellEnd"/>
    </w:p>
    <w:p w:rsidR="00F74DC0" w:rsidRPr="00F74DC0" w:rsidRDefault="00F74DC0" w:rsidP="00F74DC0">
      <w:pPr>
        <w:pStyle w:val="Odstavecseseznamem"/>
        <w:widowControl/>
        <w:numPr>
          <w:ilvl w:val="0"/>
          <w:numId w:val="2"/>
        </w:numPr>
        <w:autoSpaceDE/>
        <w:autoSpaceDN/>
        <w:spacing w:after="200" w:line="360" w:lineRule="auto"/>
        <w:ind w:hanging="357"/>
        <w:contextualSpacing/>
        <w:jc w:val="left"/>
        <w:rPr>
          <w:rFonts w:cstheme="minorHAnsi"/>
          <w:i/>
        </w:rPr>
      </w:pPr>
      <w:r w:rsidRPr="00F74DC0">
        <w:rPr>
          <w:rFonts w:cstheme="minorHAnsi"/>
          <w:i/>
        </w:rPr>
        <w:t xml:space="preserve">5 </w:t>
      </w:r>
      <w:proofErr w:type="spellStart"/>
      <w:r w:rsidRPr="00F74DC0">
        <w:rPr>
          <w:rFonts w:cstheme="minorHAnsi"/>
          <w:i/>
        </w:rPr>
        <w:t>týmů</w:t>
      </w:r>
      <w:proofErr w:type="spellEnd"/>
      <w:r w:rsidRPr="00F74DC0">
        <w:rPr>
          <w:rFonts w:cstheme="minorHAnsi"/>
          <w:i/>
        </w:rPr>
        <w:t xml:space="preserve"> v </w:t>
      </w:r>
      <w:proofErr w:type="spellStart"/>
      <w:r w:rsidRPr="00F74DC0">
        <w:rPr>
          <w:rFonts w:cstheme="minorHAnsi"/>
          <w:i/>
        </w:rPr>
        <w:t>beachvolejbale</w:t>
      </w:r>
      <w:proofErr w:type="spellEnd"/>
      <w:r w:rsidRPr="00F74DC0">
        <w:rPr>
          <w:rFonts w:cstheme="minorHAnsi"/>
          <w:i/>
        </w:rPr>
        <w:t xml:space="preserve">, </w:t>
      </w:r>
      <w:proofErr w:type="spellStart"/>
      <w:r w:rsidRPr="00F74DC0">
        <w:rPr>
          <w:rFonts w:cstheme="minorHAnsi"/>
          <w:i/>
        </w:rPr>
        <w:t>které</w:t>
      </w:r>
      <w:proofErr w:type="spellEnd"/>
      <w:r w:rsidRPr="00F74DC0">
        <w:rPr>
          <w:rFonts w:cstheme="minorHAnsi"/>
          <w:i/>
        </w:rPr>
        <w:t xml:space="preserve"> </w:t>
      </w:r>
      <w:proofErr w:type="spellStart"/>
      <w:r w:rsidRPr="00F74DC0">
        <w:rPr>
          <w:rFonts w:cstheme="minorHAnsi"/>
          <w:i/>
        </w:rPr>
        <w:t>odehrají</w:t>
      </w:r>
      <w:proofErr w:type="spellEnd"/>
      <w:r w:rsidRPr="00F74DC0">
        <w:rPr>
          <w:rFonts w:cstheme="minorHAnsi"/>
          <w:i/>
        </w:rPr>
        <w:t xml:space="preserve"> </w:t>
      </w:r>
      <w:proofErr w:type="spellStart"/>
      <w:r w:rsidRPr="00F74DC0">
        <w:rPr>
          <w:rFonts w:cstheme="minorHAnsi"/>
          <w:i/>
        </w:rPr>
        <w:t>minimálně</w:t>
      </w:r>
      <w:proofErr w:type="spellEnd"/>
      <w:r w:rsidRPr="00F74DC0">
        <w:rPr>
          <w:rFonts w:cstheme="minorHAnsi"/>
          <w:i/>
        </w:rPr>
        <w:t xml:space="preserve"> 4 </w:t>
      </w:r>
      <w:proofErr w:type="spellStart"/>
      <w:r w:rsidRPr="00F74DC0">
        <w:rPr>
          <w:rFonts w:cstheme="minorHAnsi"/>
          <w:i/>
        </w:rPr>
        <w:t>turnaje</w:t>
      </w:r>
      <w:proofErr w:type="spellEnd"/>
      <w:r w:rsidRPr="00F74DC0">
        <w:rPr>
          <w:rFonts w:cstheme="minorHAnsi"/>
          <w:i/>
        </w:rPr>
        <w:t xml:space="preserve"> </w:t>
      </w:r>
      <w:proofErr w:type="spellStart"/>
      <w:r w:rsidRPr="00F74DC0">
        <w:rPr>
          <w:rFonts w:cstheme="minorHAnsi"/>
          <w:i/>
        </w:rPr>
        <w:t>krajské</w:t>
      </w:r>
      <w:proofErr w:type="spellEnd"/>
      <w:r w:rsidRPr="00F74DC0">
        <w:rPr>
          <w:rFonts w:cstheme="minorHAnsi"/>
          <w:i/>
        </w:rPr>
        <w:t xml:space="preserve"> </w:t>
      </w:r>
      <w:proofErr w:type="spellStart"/>
      <w:r w:rsidRPr="00F74DC0">
        <w:rPr>
          <w:rFonts w:cstheme="minorHAnsi"/>
          <w:i/>
        </w:rPr>
        <w:t>úrovně</w:t>
      </w:r>
      <w:proofErr w:type="spellEnd"/>
      <w:r w:rsidRPr="00F74DC0">
        <w:rPr>
          <w:rFonts w:cstheme="minorHAnsi"/>
          <w:i/>
        </w:rPr>
        <w:t xml:space="preserve"> v </w:t>
      </w:r>
      <w:proofErr w:type="spellStart"/>
      <w:r w:rsidRPr="00F74DC0">
        <w:rPr>
          <w:rFonts w:cstheme="minorHAnsi"/>
          <w:i/>
        </w:rPr>
        <w:t>průběhu</w:t>
      </w:r>
      <w:proofErr w:type="spellEnd"/>
      <w:r w:rsidRPr="00F74DC0">
        <w:rPr>
          <w:rFonts w:cstheme="minorHAnsi"/>
          <w:i/>
        </w:rPr>
        <w:t xml:space="preserve"> </w:t>
      </w:r>
      <w:proofErr w:type="spellStart"/>
      <w:r w:rsidRPr="00F74DC0">
        <w:rPr>
          <w:rFonts w:cstheme="minorHAnsi"/>
          <w:i/>
        </w:rPr>
        <w:t>sezóny</w:t>
      </w:r>
      <w:proofErr w:type="spellEnd"/>
      <w:r w:rsidRPr="00F74DC0">
        <w:rPr>
          <w:rFonts w:cstheme="minorHAnsi"/>
          <w:i/>
        </w:rPr>
        <w:t xml:space="preserve"> </w:t>
      </w:r>
      <w:proofErr w:type="spellStart"/>
      <w:r w:rsidRPr="00F74DC0">
        <w:rPr>
          <w:rFonts w:cstheme="minorHAnsi"/>
          <w:i/>
        </w:rPr>
        <w:t>jsou</w:t>
      </w:r>
      <w:proofErr w:type="spellEnd"/>
      <w:r w:rsidRPr="00F74DC0">
        <w:rPr>
          <w:rFonts w:cstheme="minorHAnsi"/>
          <w:i/>
        </w:rPr>
        <w:t xml:space="preserve"> </w:t>
      </w:r>
      <w:proofErr w:type="spellStart"/>
      <w:r w:rsidRPr="00F74DC0">
        <w:rPr>
          <w:rFonts w:cstheme="minorHAnsi"/>
          <w:i/>
        </w:rPr>
        <w:t>počítány</w:t>
      </w:r>
      <w:proofErr w:type="spellEnd"/>
      <w:r w:rsidRPr="00F74DC0">
        <w:rPr>
          <w:rFonts w:cstheme="minorHAnsi"/>
          <w:i/>
        </w:rPr>
        <w:t xml:space="preserve"> </w:t>
      </w:r>
      <w:proofErr w:type="spellStart"/>
      <w:r w:rsidRPr="00F74DC0">
        <w:rPr>
          <w:rFonts w:cstheme="minorHAnsi"/>
          <w:i/>
        </w:rPr>
        <w:t>jako</w:t>
      </w:r>
      <w:proofErr w:type="spellEnd"/>
      <w:r w:rsidRPr="00F74DC0">
        <w:rPr>
          <w:rFonts w:cstheme="minorHAnsi"/>
          <w:i/>
        </w:rPr>
        <w:t xml:space="preserve"> 1 </w:t>
      </w:r>
      <w:proofErr w:type="spellStart"/>
      <w:r w:rsidRPr="00F74DC0">
        <w:rPr>
          <w:rFonts w:cstheme="minorHAnsi"/>
          <w:i/>
        </w:rPr>
        <w:t>družstvo</w:t>
      </w:r>
      <w:proofErr w:type="spellEnd"/>
    </w:p>
    <w:p w:rsidR="00F74DC0" w:rsidRPr="00F74DC0" w:rsidRDefault="00F74DC0" w:rsidP="00F74DC0">
      <w:pPr>
        <w:pStyle w:val="Odstavecseseznamem"/>
        <w:widowControl/>
        <w:numPr>
          <w:ilvl w:val="0"/>
          <w:numId w:val="2"/>
        </w:numPr>
        <w:autoSpaceDE/>
        <w:autoSpaceDN/>
        <w:spacing w:after="200" w:line="360" w:lineRule="auto"/>
        <w:ind w:hanging="357"/>
        <w:contextualSpacing/>
        <w:jc w:val="left"/>
        <w:rPr>
          <w:rFonts w:cstheme="minorHAnsi"/>
          <w:i/>
        </w:rPr>
      </w:pPr>
      <w:r w:rsidRPr="00F74DC0">
        <w:rPr>
          <w:rFonts w:cstheme="minorHAnsi"/>
          <w:i/>
        </w:rPr>
        <w:t xml:space="preserve">3 </w:t>
      </w:r>
      <w:proofErr w:type="spellStart"/>
      <w:r w:rsidRPr="00F74DC0">
        <w:rPr>
          <w:rFonts w:cstheme="minorHAnsi"/>
          <w:i/>
        </w:rPr>
        <w:t>týmy</w:t>
      </w:r>
      <w:proofErr w:type="spellEnd"/>
      <w:r w:rsidRPr="00F74DC0">
        <w:rPr>
          <w:rFonts w:cstheme="minorHAnsi"/>
          <w:i/>
        </w:rPr>
        <w:t xml:space="preserve"> v </w:t>
      </w:r>
      <w:proofErr w:type="spellStart"/>
      <w:r w:rsidRPr="00F74DC0">
        <w:rPr>
          <w:rFonts w:cstheme="minorHAnsi"/>
          <w:i/>
        </w:rPr>
        <w:t>trojkovém</w:t>
      </w:r>
      <w:proofErr w:type="spellEnd"/>
      <w:r w:rsidRPr="00F74DC0">
        <w:rPr>
          <w:rFonts w:cstheme="minorHAnsi"/>
          <w:i/>
        </w:rPr>
        <w:t xml:space="preserve"> </w:t>
      </w:r>
      <w:proofErr w:type="spellStart"/>
      <w:r w:rsidRPr="00F74DC0">
        <w:rPr>
          <w:rFonts w:cstheme="minorHAnsi"/>
          <w:i/>
        </w:rPr>
        <w:t>volejbale</w:t>
      </w:r>
      <w:proofErr w:type="spellEnd"/>
      <w:r w:rsidRPr="00F74DC0">
        <w:rPr>
          <w:rFonts w:cstheme="minorHAnsi"/>
          <w:i/>
        </w:rPr>
        <w:t xml:space="preserve">, </w:t>
      </w:r>
      <w:proofErr w:type="spellStart"/>
      <w:r w:rsidRPr="00F74DC0">
        <w:rPr>
          <w:rFonts w:cstheme="minorHAnsi"/>
          <w:i/>
        </w:rPr>
        <w:t>které</w:t>
      </w:r>
      <w:proofErr w:type="spellEnd"/>
      <w:r w:rsidRPr="00F74DC0">
        <w:rPr>
          <w:rFonts w:cstheme="minorHAnsi"/>
          <w:i/>
        </w:rPr>
        <w:t xml:space="preserve"> </w:t>
      </w:r>
      <w:proofErr w:type="spellStart"/>
      <w:r w:rsidRPr="00F74DC0">
        <w:rPr>
          <w:rFonts w:cstheme="minorHAnsi"/>
          <w:i/>
        </w:rPr>
        <w:t>odehrají</w:t>
      </w:r>
      <w:proofErr w:type="spellEnd"/>
      <w:r w:rsidRPr="00F74DC0">
        <w:rPr>
          <w:rFonts w:cstheme="minorHAnsi"/>
          <w:i/>
        </w:rPr>
        <w:t xml:space="preserve"> </w:t>
      </w:r>
      <w:proofErr w:type="spellStart"/>
      <w:r w:rsidRPr="00F74DC0">
        <w:rPr>
          <w:rFonts w:cstheme="minorHAnsi"/>
          <w:i/>
        </w:rPr>
        <w:t>minimálně</w:t>
      </w:r>
      <w:proofErr w:type="spellEnd"/>
      <w:r w:rsidRPr="00F74DC0">
        <w:rPr>
          <w:rFonts w:cstheme="minorHAnsi"/>
          <w:i/>
        </w:rPr>
        <w:t xml:space="preserve"> 4 </w:t>
      </w:r>
      <w:proofErr w:type="spellStart"/>
      <w:r w:rsidRPr="00F74DC0">
        <w:rPr>
          <w:rFonts w:cstheme="minorHAnsi"/>
          <w:i/>
        </w:rPr>
        <w:t>turnaje</w:t>
      </w:r>
      <w:proofErr w:type="spellEnd"/>
      <w:r w:rsidRPr="00F74DC0">
        <w:rPr>
          <w:rFonts w:cstheme="minorHAnsi"/>
          <w:i/>
        </w:rPr>
        <w:t xml:space="preserve"> </w:t>
      </w:r>
      <w:proofErr w:type="spellStart"/>
      <w:r w:rsidRPr="00F74DC0">
        <w:rPr>
          <w:rFonts w:cstheme="minorHAnsi"/>
          <w:i/>
        </w:rPr>
        <w:t>krajské</w:t>
      </w:r>
      <w:proofErr w:type="spellEnd"/>
      <w:r w:rsidRPr="00F74DC0">
        <w:rPr>
          <w:rFonts w:cstheme="minorHAnsi"/>
          <w:i/>
        </w:rPr>
        <w:t xml:space="preserve"> </w:t>
      </w:r>
      <w:proofErr w:type="spellStart"/>
      <w:r w:rsidRPr="00F74DC0">
        <w:rPr>
          <w:rFonts w:cstheme="minorHAnsi"/>
          <w:i/>
        </w:rPr>
        <w:t>úrovně</w:t>
      </w:r>
      <w:proofErr w:type="spellEnd"/>
      <w:r w:rsidRPr="00F74DC0">
        <w:rPr>
          <w:rFonts w:cstheme="minorHAnsi"/>
          <w:i/>
        </w:rPr>
        <w:t xml:space="preserve"> v </w:t>
      </w:r>
      <w:proofErr w:type="spellStart"/>
      <w:r w:rsidRPr="00F74DC0">
        <w:rPr>
          <w:rFonts w:cstheme="minorHAnsi"/>
          <w:i/>
        </w:rPr>
        <w:t>průběhu</w:t>
      </w:r>
      <w:proofErr w:type="spellEnd"/>
      <w:r w:rsidRPr="00F74DC0">
        <w:rPr>
          <w:rFonts w:cstheme="minorHAnsi"/>
          <w:i/>
        </w:rPr>
        <w:t xml:space="preserve"> </w:t>
      </w:r>
      <w:proofErr w:type="spellStart"/>
      <w:r w:rsidRPr="00F74DC0">
        <w:rPr>
          <w:rFonts w:cstheme="minorHAnsi"/>
          <w:i/>
        </w:rPr>
        <w:t>sezóny</w:t>
      </w:r>
      <w:proofErr w:type="spellEnd"/>
      <w:r w:rsidRPr="00F74DC0">
        <w:rPr>
          <w:rFonts w:cstheme="minorHAnsi"/>
          <w:i/>
        </w:rPr>
        <w:t xml:space="preserve"> </w:t>
      </w:r>
      <w:proofErr w:type="spellStart"/>
      <w:r w:rsidRPr="00F74DC0">
        <w:rPr>
          <w:rFonts w:cstheme="minorHAnsi"/>
          <w:i/>
        </w:rPr>
        <w:t>jsou</w:t>
      </w:r>
      <w:proofErr w:type="spellEnd"/>
      <w:r w:rsidRPr="00F74DC0">
        <w:rPr>
          <w:rFonts w:cstheme="minorHAnsi"/>
          <w:i/>
        </w:rPr>
        <w:t xml:space="preserve"> </w:t>
      </w:r>
      <w:proofErr w:type="spellStart"/>
      <w:r w:rsidRPr="00F74DC0">
        <w:rPr>
          <w:rFonts w:cstheme="minorHAnsi"/>
          <w:i/>
        </w:rPr>
        <w:t>počítány</w:t>
      </w:r>
      <w:proofErr w:type="spellEnd"/>
      <w:r w:rsidRPr="00F74DC0">
        <w:rPr>
          <w:rFonts w:cstheme="minorHAnsi"/>
          <w:i/>
        </w:rPr>
        <w:t xml:space="preserve"> </w:t>
      </w:r>
      <w:proofErr w:type="spellStart"/>
      <w:r w:rsidRPr="00F74DC0">
        <w:rPr>
          <w:rFonts w:cstheme="minorHAnsi"/>
          <w:i/>
        </w:rPr>
        <w:t>jako</w:t>
      </w:r>
      <w:proofErr w:type="spellEnd"/>
      <w:r w:rsidRPr="00F74DC0">
        <w:rPr>
          <w:rFonts w:cstheme="minorHAnsi"/>
          <w:i/>
        </w:rPr>
        <w:t xml:space="preserve"> 1 </w:t>
      </w:r>
      <w:proofErr w:type="spellStart"/>
      <w:r w:rsidRPr="00F74DC0">
        <w:rPr>
          <w:rFonts w:cstheme="minorHAnsi"/>
          <w:i/>
        </w:rPr>
        <w:t>družstvo</w:t>
      </w:r>
      <w:proofErr w:type="spellEnd"/>
    </w:p>
    <w:p w:rsidR="00F74DC0" w:rsidRPr="00F74DC0" w:rsidRDefault="00F74DC0" w:rsidP="00F74DC0">
      <w:pPr>
        <w:pStyle w:val="Odstavecseseznamem"/>
        <w:widowControl/>
        <w:numPr>
          <w:ilvl w:val="0"/>
          <w:numId w:val="2"/>
        </w:numPr>
        <w:autoSpaceDE/>
        <w:autoSpaceDN/>
        <w:spacing w:after="200" w:line="360" w:lineRule="auto"/>
        <w:ind w:hanging="357"/>
        <w:contextualSpacing/>
        <w:jc w:val="left"/>
        <w:rPr>
          <w:rFonts w:cstheme="minorHAnsi"/>
          <w:i/>
        </w:rPr>
      </w:pPr>
      <w:r w:rsidRPr="00F74DC0">
        <w:rPr>
          <w:rFonts w:cstheme="minorHAnsi"/>
          <w:i/>
        </w:rPr>
        <w:t xml:space="preserve">2 </w:t>
      </w:r>
      <w:proofErr w:type="spellStart"/>
      <w:r w:rsidRPr="00F74DC0">
        <w:rPr>
          <w:rFonts w:cstheme="minorHAnsi"/>
          <w:i/>
        </w:rPr>
        <w:t>týmy</w:t>
      </w:r>
      <w:proofErr w:type="spellEnd"/>
      <w:r w:rsidRPr="00F74DC0">
        <w:rPr>
          <w:rFonts w:cstheme="minorHAnsi"/>
          <w:i/>
        </w:rPr>
        <w:t xml:space="preserve"> </w:t>
      </w:r>
      <w:proofErr w:type="spellStart"/>
      <w:r w:rsidRPr="00F74DC0">
        <w:rPr>
          <w:rFonts w:cstheme="minorHAnsi"/>
          <w:i/>
        </w:rPr>
        <w:t>ve</w:t>
      </w:r>
      <w:proofErr w:type="spellEnd"/>
      <w:r w:rsidRPr="00F74DC0">
        <w:rPr>
          <w:rFonts w:cstheme="minorHAnsi"/>
          <w:i/>
        </w:rPr>
        <w:t xml:space="preserve"> </w:t>
      </w:r>
      <w:proofErr w:type="spellStart"/>
      <w:r w:rsidRPr="00F74DC0">
        <w:rPr>
          <w:rFonts w:cstheme="minorHAnsi"/>
          <w:i/>
        </w:rPr>
        <w:t>čtyřkovém</w:t>
      </w:r>
      <w:proofErr w:type="spellEnd"/>
      <w:r w:rsidRPr="00F74DC0">
        <w:rPr>
          <w:rFonts w:cstheme="minorHAnsi"/>
          <w:i/>
        </w:rPr>
        <w:t xml:space="preserve"> </w:t>
      </w:r>
      <w:proofErr w:type="spellStart"/>
      <w:r w:rsidRPr="00F74DC0">
        <w:rPr>
          <w:rFonts w:cstheme="minorHAnsi"/>
          <w:i/>
        </w:rPr>
        <w:t>volejbale</w:t>
      </w:r>
      <w:proofErr w:type="spellEnd"/>
      <w:r w:rsidRPr="00F74DC0">
        <w:rPr>
          <w:rFonts w:cstheme="minorHAnsi"/>
          <w:i/>
        </w:rPr>
        <w:t xml:space="preserve">, </w:t>
      </w:r>
      <w:proofErr w:type="spellStart"/>
      <w:r w:rsidRPr="00F74DC0">
        <w:rPr>
          <w:rFonts w:cstheme="minorHAnsi"/>
          <w:i/>
        </w:rPr>
        <w:t>které</w:t>
      </w:r>
      <w:proofErr w:type="spellEnd"/>
      <w:r w:rsidRPr="00F74DC0">
        <w:rPr>
          <w:rFonts w:cstheme="minorHAnsi"/>
          <w:i/>
        </w:rPr>
        <w:t xml:space="preserve"> </w:t>
      </w:r>
      <w:proofErr w:type="spellStart"/>
      <w:r w:rsidRPr="00F74DC0">
        <w:rPr>
          <w:rFonts w:cstheme="minorHAnsi"/>
          <w:i/>
        </w:rPr>
        <w:t>odehrají</w:t>
      </w:r>
      <w:proofErr w:type="spellEnd"/>
      <w:r w:rsidRPr="00F74DC0">
        <w:rPr>
          <w:rFonts w:cstheme="minorHAnsi"/>
          <w:i/>
        </w:rPr>
        <w:t xml:space="preserve"> </w:t>
      </w:r>
      <w:proofErr w:type="spellStart"/>
      <w:r w:rsidRPr="00F74DC0">
        <w:rPr>
          <w:rFonts w:cstheme="minorHAnsi"/>
          <w:i/>
        </w:rPr>
        <w:t>minimálně</w:t>
      </w:r>
      <w:proofErr w:type="spellEnd"/>
      <w:r w:rsidRPr="00F74DC0">
        <w:rPr>
          <w:rFonts w:cstheme="minorHAnsi"/>
          <w:i/>
        </w:rPr>
        <w:t xml:space="preserve"> 4 </w:t>
      </w:r>
      <w:proofErr w:type="spellStart"/>
      <w:r w:rsidRPr="00F74DC0">
        <w:rPr>
          <w:rFonts w:cstheme="minorHAnsi"/>
          <w:i/>
        </w:rPr>
        <w:t>turnaje</w:t>
      </w:r>
      <w:proofErr w:type="spellEnd"/>
      <w:r w:rsidRPr="00F74DC0">
        <w:rPr>
          <w:rFonts w:cstheme="minorHAnsi"/>
          <w:i/>
        </w:rPr>
        <w:t xml:space="preserve"> </w:t>
      </w:r>
      <w:proofErr w:type="spellStart"/>
      <w:r w:rsidRPr="00F74DC0">
        <w:rPr>
          <w:rFonts w:cstheme="minorHAnsi"/>
          <w:i/>
        </w:rPr>
        <w:t>krajské</w:t>
      </w:r>
      <w:proofErr w:type="spellEnd"/>
      <w:r w:rsidRPr="00F74DC0">
        <w:rPr>
          <w:rFonts w:cstheme="minorHAnsi"/>
          <w:i/>
        </w:rPr>
        <w:t xml:space="preserve"> </w:t>
      </w:r>
      <w:proofErr w:type="spellStart"/>
      <w:r w:rsidRPr="00F74DC0">
        <w:rPr>
          <w:rFonts w:cstheme="minorHAnsi"/>
          <w:i/>
        </w:rPr>
        <w:t>úrovně</w:t>
      </w:r>
      <w:proofErr w:type="spellEnd"/>
      <w:r w:rsidRPr="00F74DC0">
        <w:rPr>
          <w:rFonts w:cstheme="minorHAnsi"/>
          <w:i/>
        </w:rPr>
        <w:t xml:space="preserve"> v </w:t>
      </w:r>
      <w:proofErr w:type="spellStart"/>
      <w:r w:rsidRPr="00F74DC0">
        <w:rPr>
          <w:rFonts w:cstheme="minorHAnsi"/>
          <w:i/>
        </w:rPr>
        <w:t>průběhu</w:t>
      </w:r>
      <w:proofErr w:type="spellEnd"/>
      <w:r w:rsidRPr="00F74DC0">
        <w:rPr>
          <w:rFonts w:cstheme="minorHAnsi"/>
          <w:i/>
        </w:rPr>
        <w:t xml:space="preserve"> </w:t>
      </w:r>
      <w:proofErr w:type="spellStart"/>
      <w:r w:rsidRPr="00F74DC0">
        <w:rPr>
          <w:rFonts w:cstheme="minorHAnsi"/>
          <w:i/>
        </w:rPr>
        <w:t>sezóny</w:t>
      </w:r>
      <w:proofErr w:type="spellEnd"/>
      <w:r w:rsidRPr="00F74DC0">
        <w:rPr>
          <w:rFonts w:cstheme="minorHAnsi"/>
          <w:i/>
        </w:rPr>
        <w:t xml:space="preserve"> </w:t>
      </w:r>
      <w:proofErr w:type="spellStart"/>
      <w:r w:rsidRPr="00F74DC0">
        <w:rPr>
          <w:rFonts w:cstheme="minorHAnsi"/>
          <w:i/>
        </w:rPr>
        <w:t>jsou</w:t>
      </w:r>
      <w:proofErr w:type="spellEnd"/>
      <w:r w:rsidRPr="00F74DC0">
        <w:rPr>
          <w:rFonts w:cstheme="minorHAnsi"/>
          <w:i/>
        </w:rPr>
        <w:t xml:space="preserve"> </w:t>
      </w:r>
      <w:proofErr w:type="spellStart"/>
      <w:r w:rsidRPr="00F74DC0">
        <w:rPr>
          <w:rFonts w:cstheme="minorHAnsi"/>
          <w:i/>
        </w:rPr>
        <w:t>počítány</w:t>
      </w:r>
      <w:proofErr w:type="spellEnd"/>
      <w:r w:rsidRPr="00F74DC0">
        <w:rPr>
          <w:rFonts w:cstheme="minorHAnsi"/>
          <w:i/>
        </w:rPr>
        <w:t xml:space="preserve"> </w:t>
      </w:r>
      <w:proofErr w:type="spellStart"/>
      <w:r w:rsidRPr="00F74DC0">
        <w:rPr>
          <w:rFonts w:cstheme="minorHAnsi"/>
          <w:i/>
        </w:rPr>
        <w:t>jako</w:t>
      </w:r>
      <w:proofErr w:type="spellEnd"/>
      <w:r w:rsidRPr="00F74DC0">
        <w:rPr>
          <w:rFonts w:cstheme="minorHAnsi"/>
          <w:i/>
        </w:rPr>
        <w:t xml:space="preserve"> 1 </w:t>
      </w:r>
      <w:proofErr w:type="spellStart"/>
      <w:r w:rsidRPr="00F74DC0">
        <w:rPr>
          <w:rFonts w:cstheme="minorHAnsi"/>
          <w:i/>
        </w:rPr>
        <w:t>družstvo</w:t>
      </w:r>
      <w:proofErr w:type="spellEnd"/>
    </w:p>
    <w:p w:rsidR="00F74DC0" w:rsidRPr="00F74DC0" w:rsidRDefault="00F74DC0" w:rsidP="00F74DC0">
      <w:pPr>
        <w:pStyle w:val="Odstavecseseznamem"/>
        <w:widowControl/>
        <w:numPr>
          <w:ilvl w:val="0"/>
          <w:numId w:val="1"/>
        </w:numPr>
        <w:autoSpaceDE/>
        <w:autoSpaceDN/>
        <w:spacing w:after="200" w:line="360" w:lineRule="auto"/>
        <w:ind w:left="1068" w:hanging="357"/>
        <w:contextualSpacing/>
        <w:jc w:val="left"/>
        <w:rPr>
          <w:rFonts w:cstheme="minorHAnsi"/>
          <w:i/>
        </w:rPr>
      </w:pPr>
      <w:proofErr w:type="spellStart"/>
      <w:r w:rsidRPr="00F74DC0">
        <w:rPr>
          <w:rFonts w:cstheme="minorHAnsi"/>
          <w:i/>
        </w:rPr>
        <w:t>Ve</w:t>
      </w:r>
      <w:proofErr w:type="spellEnd"/>
      <w:r w:rsidRPr="00F74DC0">
        <w:rPr>
          <w:rFonts w:cstheme="minorHAnsi"/>
          <w:i/>
        </w:rPr>
        <w:t xml:space="preserve"> </w:t>
      </w:r>
      <w:proofErr w:type="spellStart"/>
      <w:r w:rsidRPr="00F74DC0">
        <w:rPr>
          <w:rFonts w:cstheme="minorHAnsi"/>
          <w:i/>
        </w:rPr>
        <w:t>věkové</w:t>
      </w:r>
      <w:proofErr w:type="spellEnd"/>
      <w:r w:rsidRPr="00F74DC0">
        <w:rPr>
          <w:rFonts w:cstheme="minorHAnsi"/>
          <w:i/>
        </w:rPr>
        <w:t xml:space="preserve"> </w:t>
      </w:r>
      <w:proofErr w:type="spellStart"/>
      <w:r w:rsidRPr="00F74DC0">
        <w:rPr>
          <w:rFonts w:cstheme="minorHAnsi"/>
          <w:i/>
        </w:rPr>
        <w:t>kategorii</w:t>
      </w:r>
      <w:proofErr w:type="spellEnd"/>
      <w:r w:rsidRPr="00F74DC0">
        <w:rPr>
          <w:rFonts w:cstheme="minorHAnsi"/>
          <w:i/>
        </w:rPr>
        <w:t xml:space="preserve"> 12-15 a 16-19</w:t>
      </w:r>
    </w:p>
    <w:p w:rsidR="00F74DC0" w:rsidRPr="00F74DC0" w:rsidRDefault="00F74DC0" w:rsidP="00F74DC0">
      <w:pPr>
        <w:pStyle w:val="Odstavecseseznamem"/>
        <w:widowControl/>
        <w:numPr>
          <w:ilvl w:val="0"/>
          <w:numId w:val="3"/>
        </w:numPr>
        <w:autoSpaceDE/>
        <w:autoSpaceDN/>
        <w:spacing w:after="200" w:line="360" w:lineRule="auto"/>
        <w:ind w:hanging="357"/>
        <w:contextualSpacing/>
        <w:jc w:val="left"/>
        <w:rPr>
          <w:rFonts w:cstheme="minorHAnsi"/>
          <w:i/>
        </w:rPr>
      </w:pPr>
      <w:proofErr w:type="spellStart"/>
      <w:proofErr w:type="gramStart"/>
      <w:r w:rsidRPr="00F74DC0">
        <w:rPr>
          <w:rFonts w:cstheme="minorHAnsi"/>
          <w:i/>
        </w:rPr>
        <w:t>každé</w:t>
      </w:r>
      <w:proofErr w:type="spellEnd"/>
      <w:proofErr w:type="gramEnd"/>
      <w:r w:rsidRPr="00F74DC0">
        <w:rPr>
          <w:rFonts w:cstheme="minorHAnsi"/>
          <w:i/>
        </w:rPr>
        <w:t xml:space="preserve"> </w:t>
      </w:r>
      <w:proofErr w:type="spellStart"/>
      <w:r w:rsidRPr="00F74DC0">
        <w:rPr>
          <w:rFonts w:cstheme="minorHAnsi"/>
          <w:i/>
        </w:rPr>
        <w:t>přihlášené</w:t>
      </w:r>
      <w:proofErr w:type="spellEnd"/>
      <w:r w:rsidRPr="00F74DC0">
        <w:rPr>
          <w:rFonts w:cstheme="minorHAnsi"/>
          <w:i/>
        </w:rPr>
        <w:t xml:space="preserve"> </w:t>
      </w:r>
      <w:proofErr w:type="spellStart"/>
      <w:r w:rsidRPr="00F74DC0">
        <w:rPr>
          <w:rFonts w:cstheme="minorHAnsi"/>
          <w:i/>
        </w:rPr>
        <w:t>družstvo</w:t>
      </w:r>
      <w:proofErr w:type="spellEnd"/>
      <w:r w:rsidRPr="00F74DC0">
        <w:rPr>
          <w:rFonts w:cstheme="minorHAnsi"/>
          <w:i/>
        </w:rPr>
        <w:t xml:space="preserve"> do </w:t>
      </w:r>
      <w:proofErr w:type="spellStart"/>
      <w:r w:rsidRPr="00F74DC0">
        <w:rPr>
          <w:rFonts w:cstheme="minorHAnsi"/>
          <w:i/>
        </w:rPr>
        <w:t>Krajského</w:t>
      </w:r>
      <w:proofErr w:type="spellEnd"/>
      <w:r w:rsidRPr="00F74DC0">
        <w:rPr>
          <w:rFonts w:cstheme="minorHAnsi"/>
          <w:i/>
        </w:rPr>
        <w:t xml:space="preserve"> </w:t>
      </w:r>
      <w:proofErr w:type="spellStart"/>
      <w:r w:rsidRPr="00F74DC0">
        <w:rPr>
          <w:rFonts w:cstheme="minorHAnsi"/>
          <w:i/>
        </w:rPr>
        <w:t>přeboru</w:t>
      </w:r>
      <w:proofErr w:type="spellEnd"/>
      <w:r w:rsidRPr="00F74DC0">
        <w:rPr>
          <w:rFonts w:cstheme="minorHAnsi"/>
          <w:i/>
        </w:rPr>
        <w:t xml:space="preserve"> MŽ, SŽ, </w:t>
      </w:r>
      <w:proofErr w:type="spellStart"/>
      <w:r w:rsidRPr="00F74DC0">
        <w:rPr>
          <w:rFonts w:cstheme="minorHAnsi"/>
          <w:i/>
        </w:rPr>
        <w:t>Kadetů</w:t>
      </w:r>
      <w:proofErr w:type="spellEnd"/>
      <w:r w:rsidRPr="00F74DC0">
        <w:rPr>
          <w:rFonts w:cstheme="minorHAnsi"/>
          <w:i/>
        </w:rPr>
        <w:t xml:space="preserve">, </w:t>
      </w:r>
      <w:proofErr w:type="spellStart"/>
      <w:r w:rsidRPr="00F74DC0">
        <w:rPr>
          <w:rFonts w:cstheme="minorHAnsi"/>
          <w:i/>
        </w:rPr>
        <w:t>Juniorů</w:t>
      </w:r>
      <w:proofErr w:type="spellEnd"/>
      <w:r w:rsidRPr="00F74DC0">
        <w:rPr>
          <w:rFonts w:cstheme="minorHAnsi"/>
          <w:i/>
        </w:rPr>
        <w:t xml:space="preserve">, </w:t>
      </w:r>
      <w:proofErr w:type="spellStart"/>
      <w:r w:rsidRPr="00F74DC0">
        <w:rPr>
          <w:rFonts w:cstheme="minorHAnsi"/>
          <w:i/>
        </w:rPr>
        <w:t>pop</w:t>
      </w:r>
      <w:r w:rsidR="00202873">
        <w:rPr>
          <w:rFonts w:cstheme="minorHAnsi"/>
          <w:i/>
        </w:rPr>
        <w:t>řípadě</w:t>
      </w:r>
      <w:proofErr w:type="spellEnd"/>
      <w:r w:rsidR="00202873">
        <w:rPr>
          <w:rFonts w:cstheme="minorHAnsi"/>
          <w:i/>
        </w:rPr>
        <w:t xml:space="preserve"> </w:t>
      </w:r>
      <w:proofErr w:type="spellStart"/>
      <w:r w:rsidR="00202873">
        <w:rPr>
          <w:rFonts w:cstheme="minorHAnsi"/>
          <w:i/>
        </w:rPr>
        <w:t>sloučených</w:t>
      </w:r>
      <w:proofErr w:type="spellEnd"/>
      <w:r w:rsidR="00202873">
        <w:rPr>
          <w:rFonts w:cstheme="minorHAnsi"/>
          <w:i/>
        </w:rPr>
        <w:t xml:space="preserve"> </w:t>
      </w:r>
      <w:proofErr w:type="spellStart"/>
      <w:r w:rsidR="00202873">
        <w:rPr>
          <w:rFonts w:cstheme="minorHAnsi"/>
          <w:i/>
        </w:rPr>
        <w:t>soutěží</w:t>
      </w:r>
      <w:proofErr w:type="spellEnd"/>
      <w:r w:rsidR="00202873">
        <w:rPr>
          <w:rFonts w:cstheme="minorHAnsi"/>
          <w:i/>
        </w:rPr>
        <w:t xml:space="preserve"> </w:t>
      </w:r>
      <w:proofErr w:type="spellStart"/>
      <w:r w:rsidR="00202873">
        <w:rPr>
          <w:rFonts w:cstheme="minorHAnsi"/>
          <w:i/>
        </w:rPr>
        <w:t>např</w:t>
      </w:r>
      <w:proofErr w:type="spellEnd"/>
      <w:r w:rsidR="00202873">
        <w:rPr>
          <w:rFonts w:cstheme="minorHAnsi"/>
          <w:i/>
        </w:rPr>
        <w:t>.</w:t>
      </w:r>
      <w:r w:rsidRPr="00F74DC0">
        <w:rPr>
          <w:rFonts w:cstheme="minorHAnsi"/>
          <w:i/>
        </w:rPr>
        <w:t xml:space="preserve"> </w:t>
      </w:r>
      <w:proofErr w:type="spellStart"/>
      <w:proofErr w:type="gramStart"/>
      <w:r w:rsidRPr="00F74DC0">
        <w:rPr>
          <w:rFonts w:cstheme="minorHAnsi"/>
          <w:i/>
        </w:rPr>
        <w:t>kadetů</w:t>
      </w:r>
      <w:proofErr w:type="spellEnd"/>
      <w:r w:rsidRPr="00F74DC0">
        <w:rPr>
          <w:rFonts w:cstheme="minorHAnsi"/>
          <w:i/>
        </w:rPr>
        <w:t>/</w:t>
      </w:r>
      <w:proofErr w:type="spellStart"/>
      <w:r w:rsidRPr="00F74DC0">
        <w:rPr>
          <w:rFonts w:cstheme="minorHAnsi"/>
          <w:i/>
        </w:rPr>
        <w:t>juniorů</w:t>
      </w:r>
      <w:proofErr w:type="spellEnd"/>
      <w:proofErr w:type="gramEnd"/>
      <w:r w:rsidRPr="00F74DC0">
        <w:rPr>
          <w:rFonts w:cstheme="minorHAnsi"/>
          <w:i/>
        </w:rPr>
        <w:t>.</w:t>
      </w:r>
    </w:p>
    <w:p w:rsidR="00F74DC0" w:rsidRDefault="00F74DC0" w:rsidP="00F74DC0">
      <w:pPr>
        <w:spacing w:after="0" w:line="240" w:lineRule="auto"/>
        <w:rPr>
          <w:rFonts w:ascii="Calibri" w:eastAsia="Times New Roman" w:hAnsi="Calibri" w:cs="Times New Roman"/>
          <w:color w:val="000000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Sloupec „AB“ pasportizační tabulky (pouze kluby s mládeží)</w:t>
      </w:r>
    </w:p>
    <w:p w:rsidR="00F74DC0" w:rsidRPr="00F74DC0" w:rsidRDefault="00F74DC0" w:rsidP="00F74DC0">
      <w:pPr>
        <w:spacing w:after="0" w:line="240" w:lineRule="auto"/>
        <w:rPr>
          <w:rFonts w:ascii="Calibri" w:eastAsia="Times New Roman" w:hAnsi="Calibri" w:cs="Times New Roman"/>
          <w:i/>
          <w:color w:val="000000"/>
          <w:lang w:eastAsia="cs-CZ"/>
        </w:rPr>
      </w:pPr>
      <w:r w:rsidRPr="00F74DC0">
        <w:rPr>
          <w:rFonts w:ascii="Calibri" w:eastAsia="Times New Roman" w:hAnsi="Calibri" w:cs="Times New Roman"/>
          <w:i/>
          <w:color w:val="000000"/>
          <w:lang w:eastAsia="cs-CZ"/>
        </w:rPr>
        <w:t xml:space="preserve">Klub uvede násobek všech dětí - mládeže do 19 let zapsaných na soupiskách se zaplacenou licencí a vynásobí počtem herních dní v soutěžích (krajských). </w:t>
      </w:r>
    </w:p>
    <w:p w:rsidR="00F74DC0" w:rsidRDefault="00F74DC0" w:rsidP="00F74DC0"/>
    <w:p w:rsidR="00F74DC0" w:rsidRPr="00F74DC0" w:rsidRDefault="00F74DC0" w:rsidP="00F74DC0">
      <w:pPr>
        <w:spacing w:after="0" w:line="240" w:lineRule="auto"/>
        <w:rPr>
          <w:rFonts w:ascii="Calibri" w:eastAsia="Times New Roman" w:hAnsi="Calibri" w:cs="Times New Roman"/>
          <w:color w:val="000000"/>
          <w:lang w:eastAsia="cs-CZ"/>
        </w:rPr>
      </w:pPr>
      <w:r w:rsidRPr="00F74DC0">
        <w:rPr>
          <w:rFonts w:ascii="Calibri" w:eastAsia="Times New Roman" w:hAnsi="Calibri" w:cs="Times New Roman"/>
          <w:color w:val="000000"/>
          <w:lang w:eastAsia="cs-CZ"/>
        </w:rPr>
        <w:t>Sloupec „AC“ pasportizační tabulky</w:t>
      </w:r>
      <w:r>
        <w:rPr>
          <w:rFonts w:ascii="Calibri" w:eastAsia="Times New Roman" w:hAnsi="Calibri" w:cs="Times New Roman"/>
          <w:color w:val="000000"/>
          <w:lang w:eastAsia="cs-CZ"/>
        </w:rPr>
        <w:t xml:space="preserve"> (pouze kluby s mládeží)</w:t>
      </w:r>
    </w:p>
    <w:p w:rsidR="00F74DC0" w:rsidRDefault="00F74DC0" w:rsidP="00F74DC0">
      <w:pPr>
        <w:spacing w:after="0" w:line="240" w:lineRule="auto"/>
        <w:rPr>
          <w:rFonts w:ascii="Calibri" w:eastAsia="Times New Roman" w:hAnsi="Calibri" w:cs="Times New Roman"/>
          <w:i/>
          <w:color w:val="000000"/>
          <w:lang w:eastAsia="cs-CZ"/>
        </w:rPr>
      </w:pPr>
      <w:r w:rsidRPr="00F74DC0">
        <w:rPr>
          <w:rFonts w:ascii="Calibri" w:eastAsia="Times New Roman" w:hAnsi="Calibri" w:cs="Times New Roman"/>
          <w:i/>
          <w:color w:val="000000"/>
          <w:lang w:eastAsia="cs-CZ"/>
        </w:rPr>
        <w:t>Uvádí se celková hodnota vybraných členských příspěvků mládeže ve věku do 19 let.</w:t>
      </w:r>
    </w:p>
    <w:p w:rsidR="00F74DC0" w:rsidRDefault="00F74DC0" w:rsidP="00F74DC0">
      <w:pPr>
        <w:spacing w:after="0" w:line="240" w:lineRule="auto"/>
        <w:rPr>
          <w:rFonts w:ascii="Calibri" w:eastAsia="Times New Roman" w:hAnsi="Calibri" w:cs="Times New Roman"/>
          <w:i/>
          <w:color w:val="000000"/>
          <w:lang w:eastAsia="cs-CZ"/>
        </w:rPr>
      </w:pPr>
    </w:p>
    <w:p w:rsidR="00F74DC0" w:rsidRPr="00F74DC0" w:rsidRDefault="00F74DC0" w:rsidP="00F74DC0">
      <w:pPr>
        <w:spacing w:after="0" w:line="240" w:lineRule="auto"/>
        <w:rPr>
          <w:rFonts w:ascii="Calibri" w:eastAsia="Times New Roman" w:hAnsi="Calibri" w:cs="Times New Roman"/>
          <w:i/>
          <w:color w:val="000000"/>
          <w:lang w:eastAsia="cs-CZ"/>
        </w:rPr>
      </w:pPr>
    </w:p>
    <w:sectPr w:rsidR="00F74DC0" w:rsidRPr="00F74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B6D37"/>
    <w:multiLevelType w:val="hybridMultilevel"/>
    <w:tmpl w:val="55A6316A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8F1327A"/>
    <w:multiLevelType w:val="hybridMultilevel"/>
    <w:tmpl w:val="750479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E00B5"/>
    <w:multiLevelType w:val="hybridMultilevel"/>
    <w:tmpl w:val="7E40FC1E"/>
    <w:lvl w:ilvl="0" w:tplc="04050017">
      <w:start w:val="1"/>
      <w:numFmt w:val="lowerLetter"/>
      <w:lvlText w:val="%1)"/>
      <w:lvlJc w:val="left"/>
      <w:pPr>
        <w:ind w:left="1353" w:hanging="360"/>
      </w:pPr>
    </w:lvl>
    <w:lvl w:ilvl="1" w:tplc="04050019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566"/>
    <w:rsid w:val="00053BF7"/>
    <w:rsid w:val="00202873"/>
    <w:rsid w:val="0068016D"/>
    <w:rsid w:val="00750566"/>
    <w:rsid w:val="00F470D0"/>
    <w:rsid w:val="00F7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1CBE86-2D1E-4493-AC31-79C64B198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74DC0"/>
    <w:pPr>
      <w:widowControl w:val="0"/>
      <w:autoSpaceDE w:val="0"/>
      <w:autoSpaceDN w:val="0"/>
      <w:spacing w:after="0" w:line="240" w:lineRule="auto"/>
      <w:ind w:left="836" w:hanging="360"/>
      <w:jc w:val="both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2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ucto</dc:creator>
  <cp:lastModifiedBy>Administrator</cp:lastModifiedBy>
  <cp:revision>2</cp:revision>
  <dcterms:created xsi:type="dcterms:W3CDTF">2017-11-14T13:52:00Z</dcterms:created>
  <dcterms:modified xsi:type="dcterms:W3CDTF">2017-11-14T13:52:00Z</dcterms:modified>
</cp:coreProperties>
</file>