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F9" w:rsidRPr="00D179D9" w:rsidRDefault="003D52F9" w:rsidP="00C730D6">
      <w:pPr>
        <w:pStyle w:val="Nadpis2"/>
        <w:rPr>
          <w:spacing w:val="60"/>
          <w:sz w:val="48"/>
          <w:szCs w:val="48"/>
          <w:shd w:val="pct15" w:color="auto" w:fill="auto"/>
          <w:lang w:val="cs-CZ"/>
        </w:rPr>
      </w:pPr>
    </w:p>
    <w:p w:rsidR="00C730D6" w:rsidRPr="00D179D9" w:rsidRDefault="00CA3B58" w:rsidP="00C730D6">
      <w:pPr>
        <w:pStyle w:val="Nadpis2"/>
        <w:rPr>
          <w:sz w:val="48"/>
          <w:szCs w:val="48"/>
          <w:shd w:val="pct10" w:color="auto" w:fill="auto"/>
          <w:lang w:val="cs-CZ"/>
        </w:rPr>
      </w:pPr>
      <w:r w:rsidRPr="00D179D9">
        <w:rPr>
          <w:spacing w:val="60"/>
          <w:sz w:val="48"/>
          <w:szCs w:val="48"/>
          <w:shd w:val="pct15" w:color="auto" w:fill="auto"/>
          <w:lang w:val="cs-CZ"/>
        </w:rPr>
        <w:t>Zápis</w:t>
      </w:r>
    </w:p>
    <w:p w:rsidR="00C730D6" w:rsidRPr="00D179D9" w:rsidRDefault="00C730D6" w:rsidP="00C7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30D6" w:rsidRPr="00D179D9" w:rsidRDefault="00CA3B58" w:rsidP="00C730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pct15" w:color="auto" w:fill="auto"/>
        </w:rPr>
      </w:pP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>ze</w:t>
      </w:r>
      <w:r w:rsidR="00C730D6"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 zasedání KR ČVS</w:t>
      </w:r>
    </w:p>
    <w:p w:rsidR="000B676A" w:rsidRPr="00D179D9" w:rsidRDefault="00C730D6" w:rsidP="00CA3B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pct15" w:color="auto" w:fill="auto"/>
        </w:rPr>
      </w:pP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konané </w:t>
      </w:r>
      <w:r w:rsidR="00C00B9B" w:rsidRPr="00D179D9">
        <w:rPr>
          <w:rFonts w:ascii="Arial" w:hAnsi="Arial" w:cs="Arial"/>
          <w:b/>
          <w:sz w:val="24"/>
          <w:szCs w:val="24"/>
          <w:shd w:val="pct15" w:color="auto" w:fill="auto"/>
        </w:rPr>
        <w:t>v</w:t>
      </w:r>
      <w:r w:rsidR="00EF0DE7" w:rsidRPr="00D179D9">
        <w:rPr>
          <w:rFonts w:ascii="Arial" w:hAnsi="Arial" w:cs="Arial"/>
          <w:b/>
          <w:sz w:val="24"/>
          <w:szCs w:val="24"/>
          <w:shd w:val="pct15" w:color="auto" w:fill="auto"/>
        </w:rPr>
        <w:t> </w:t>
      </w:r>
      <w:r w:rsidR="007C15CA" w:rsidRPr="00D179D9">
        <w:rPr>
          <w:rFonts w:ascii="Arial" w:hAnsi="Arial" w:cs="Arial"/>
          <w:b/>
          <w:sz w:val="24"/>
          <w:szCs w:val="24"/>
          <w:shd w:val="pct15" w:color="auto" w:fill="auto"/>
        </w:rPr>
        <w:t>neděli</w:t>
      </w:r>
      <w:r w:rsidR="00EF0DE7"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 </w:t>
      </w: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dne </w:t>
      </w:r>
      <w:r w:rsidR="006723BE" w:rsidRPr="00D179D9">
        <w:rPr>
          <w:rFonts w:ascii="Arial" w:hAnsi="Arial" w:cs="Arial"/>
          <w:b/>
          <w:sz w:val="24"/>
          <w:szCs w:val="24"/>
          <w:shd w:val="pct15" w:color="auto" w:fill="auto"/>
        </w:rPr>
        <w:t>26</w:t>
      </w: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. </w:t>
      </w:r>
      <w:r w:rsidR="006723BE" w:rsidRPr="00D179D9">
        <w:rPr>
          <w:rFonts w:ascii="Arial" w:hAnsi="Arial" w:cs="Arial"/>
          <w:b/>
          <w:sz w:val="24"/>
          <w:szCs w:val="24"/>
          <w:shd w:val="pct15" w:color="auto" w:fill="auto"/>
        </w:rPr>
        <w:t>květ</w:t>
      </w:r>
      <w:r w:rsidR="000B676A" w:rsidRPr="00D179D9">
        <w:rPr>
          <w:rFonts w:ascii="Arial" w:hAnsi="Arial" w:cs="Arial"/>
          <w:b/>
          <w:sz w:val="24"/>
          <w:szCs w:val="24"/>
          <w:shd w:val="pct15" w:color="auto" w:fill="auto"/>
        </w:rPr>
        <w:t>na</w:t>
      </w: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 201</w:t>
      </w:r>
      <w:r w:rsidR="006723BE" w:rsidRPr="00D179D9">
        <w:rPr>
          <w:rFonts w:ascii="Arial" w:hAnsi="Arial" w:cs="Arial"/>
          <w:b/>
          <w:sz w:val="24"/>
          <w:szCs w:val="24"/>
          <w:shd w:val="pct15" w:color="auto" w:fill="auto"/>
        </w:rPr>
        <w:t>9</w:t>
      </w: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 </w:t>
      </w:r>
      <w:r w:rsidR="00FE2AC5"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od </w:t>
      </w:r>
      <w:r w:rsidR="006723BE" w:rsidRPr="00D179D9">
        <w:rPr>
          <w:rFonts w:ascii="Arial" w:hAnsi="Arial" w:cs="Arial"/>
          <w:b/>
          <w:sz w:val="24"/>
          <w:szCs w:val="24"/>
          <w:shd w:val="pct15" w:color="auto" w:fill="auto"/>
        </w:rPr>
        <w:t>9</w:t>
      </w:r>
      <w:r w:rsidR="00FE2AC5" w:rsidRPr="00D179D9">
        <w:rPr>
          <w:rFonts w:ascii="Arial" w:hAnsi="Arial" w:cs="Arial"/>
          <w:b/>
          <w:sz w:val="24"/>
          <w:szCs w:val="24"/>
          <w:shd w:val="pct15" w:color="auto" w:fill="auto"/>
        </w:rPr>
        <w:t>:</w:t>
      </w:r>
      <w:r w:rsidR="00EF0DE7" w:rsidRPr="00D179D9">
        <w:rPr>
          <w:rFonts w:ascii="Arial" w:hAnsi="Arial" w:cs="Arial"/>
          <w:b/>
          <w:sz w:val="24"/>
          <w:szCs w:val="24"/>
          <w:shd w:val="pct15" w:color="auto" w:fill="auto"/>
        </w:rPr>
        <w:t>0</w:t>
      </w:r>
      <w:r w:rsidR="00FE2AC5" w:rsidRPr="00D179D9">
        <w:rPr>
          <w:rFonts w:ascii="Arial" w:hAnsi="Arial" w:cs="Arial"/>
          <w:b/>
          <w:sz w:val="24"/>
          <w:szCs w:val="24"/>
          <w:shd w:val="pct15" w:color="auto" w:fill="auto"/>
        </w:rPr>
        <w:t>0</w:t>
      </w:r>
      <w:r w:rsidR="00CA3B58"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 a od 13:30 se zástupci krajských KR, </w:t>
      </w:r>
      <w:r w:rsidR="007C15CA" w:rsidRPr="00D179D9">
        <w:rPr>
          <w:rFonts w:ascii="Arial" w:hAnsi="Arial" w:cs="Arial"/>
          <w:b/>
          <w:sz w:val="24"/>
          <w:szCs w:val="24"/>
          <w:shd w:val="pct15" w:color="auto" w:fill="auto"/>
        </w:rPr>
        <w:t>v zasedací místnosti ČVS</w:t>
      </w:r>
      <w:r w:rsidR="000B676A"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, </w:t>
      </w:r>
      <w:r w:rsidR="007C15CA" w:rsidRPr="00D179D9">
        <w:rPr>
          <w:rFonts w:ascii="Arial" w:hAnsi="Arial" w:cs="Arial"/>
          <w:b/>
          <w:sz w:val="24"/>
          <w:szCs w:val="24"/>
          <w:shd w:val="pct15" w:color="auto" w:fill="auto"/>
        </w:rPr>
        <w:t>Bělohorská 19</w:t>
      </w:r>
      <w:r w:rsidR="000B676A"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, </w:t>
      </w:r>
      <w:r w:rsidR="007C15CA" w:rsidRPr="00D179D9">
        <w:rPr>
          <w:rFonts w:ascii="Arial" w:hAnsi="Arial" w:cs="Arial"/>
          <w:b/>
          <w:sz w:val="24"/>
          <w:szCs w:val="24"/>
          <w:shd w:val="pct15" w:color="auto" w:fill="auto"/>
        </w:rPr>
        <w:t>Praha 6</w:t>
      </w:r>
    </w:p>
    <w:p w:rsidR="002F7DF7" w:rsidRPr="00D179D9" w:rsidRDefault="002F7DF7" w:rsidP="00C730D6">
      <w:pPr>
        <w:tabs>
          <w:tab w:val="left" w:pos="1276"/>
        </w:tabs>
        <w:spacing w:after="0" w:line="240" w:lineRule="auto"/>
        <w:rPr>
          <w:rFonts w:ascii="Arial" w:hAnsi="Arial" w:cs="Arial"/>
          <w:b/>
          <w:sz w:val="24"/>
          <w:szCs w:val="24"/>
          <w:shd w:val="pct15" w:color="auto" w:fill="auto"/>
        </w:rPr>
      </w:pPr>
    </w:p>
    <w:p w:rsidR="00CA3B58" w:rsidRPr="00D179D9" w:rsidRDefault="00CA3B58" w:rsidP="00C730D6">
      <w:pPr>
        <w:tabs>
          <w:tab w:val="right" w:pos="1495"/>
          <w:tab w:val="left" w:pos="1955"/>
        </w:tabs>
        <w:spacing w:before="120" w:after="0" w:line="240" w:lineRule="auto"/>
        <w:ind w:left="1956" w:hanging="1956"/>
        <w:rPr>
          <w:rFonts w:ascii="Arial" w:hAnsi="Arial" w:cs="Arial"/>
          <w:b/>
          <w:sz w:val="24"/>
          <w:szCs w:val="24"/>
        </w:rPr>
      </w:pPr>
      <w:bookmarkStart w:id="0" w:name="OLE_LINK7"/>
      <w:bookmarkStart w:id="1" w:name="OLE_LINK9"/>
      <w:r w:rsidRPr="00D179D9">
        <w:rPr>
          <w:rFonts w:ascii="Arial" w:hAnsi="Arial" w:cs="Arial"/>
          <w:b/>
          <w:sz w:val="24"/>
          <w:szCs w:val="24"/>
        </w:rPr>
        <w:t>Přítomni: dle prezenční listiny</w:t>
      </w:r>
    </w:p>
    <w:p w:rsidR="00CA3B58" w:rsidRPr="00D179D9" w:rsidRDefault="00CA3B58" w:rsidP="00C730D6">
      <w:pPr>
        <w:tabs>
          <w:tab w:val="right" w:pos="1495"/>
          <w:tab w:val="left" w:pos="1955"/>
        </w:tabs>
        <w:spacing w:before="120" w:after="0" w:line="240" w:lineRule="auto"/>
        <w:ind w:left="1956" w:hanging="1956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Nepřítomni: zástupce Karlovarského kraje</w:t>
      </w:r>
    </w:p>
    <w:p w:rsidR="00C730D6" w:rsidRPr="00D179D9" w:rsidRDefault="00CA3B58" w:rsidP="00C730D6">
      <w:pPr>
        <w:tabs>
          <w:tab w:val="right" w:pos="1495"/>
          <w:tab w:val="left" w:pos="1955"/>
        </w:tabs>
        <w:spacing w:before="120" w:after="0" w:line="240" w:lineRule="auto"/>
        <w:ind w:left="1956" w:hanging="1956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Navržený program</w:t>
      </w:r>
      <w:r w:rsidR="00C730D6" w:rsidRPr="00D179D9">
        <w:rPr>
          <w:rFonts w:ascii="Arial" w:hAnsi="Arial" w:cs="Arial"/>
          <w:b/>
          <w:sz w:val="24"/>
          <w:szCs w:val="24"/>
        </w:rPr>
        <w:t>:</w:t>
      </w:r>
    </w:p>
    <w:p w:rsidR="00502F01" w:rsidRPr="00D179D9" w:rsidRDefault="00C730D6" w:rsidP="001A6707">
      <w:pPr>
        <w:numPr>
          <w:ilvl w:val="0"/>
          <w:numId w:val="4"/>
        </w:numPr>
        <w:tabs>
          <w:tab w:val="right" w:pos="-1701"/>
          <w:tab w:val="left" w:pos="1701"/>
        </w:tabs>
        <w:spacing w:after="120" w:line="240" w:lineRule="auto"/>
        <w:ind w:right="-567" w:firstLine="556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Kontrola plnění úkolů</w:t>
      </w:r>
      <w:r w:rsidR="00FE2AC5" w:rsidRPr="00D179D9">
        <w:rPr>
          <w:rFonts w:ascii="Arial" w:hAnsi="Arial" w:cs="Arial"/>
          <w:sz w:val="24"/>
          <w:szCs w:val="24"/>
        </w:rPr>
        <w:t xml:space="preserve"> </w:t>
      </w:r>
      <w:r w:rsidR="00151D1B" w:rsidRPr="00D179D9">
        <w:rPr>
          <w:rFonts w:ascii="Arial" w:hAnsi="Arial" w:cs="Arial"/>
          <w:sz w:val="24"/>
          <w:szCs w:val="24"/>
        </w:rPr>
        <w:t>z předešlého období</w:t>
      </w:r>
      <w:r w:rsidR="00FE2AC5"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  <w:t>(sekretář)</w:t>
      </w:r>
    </w:p>
    <w:p w:rsidR="00B60A04" w:rsidRPr="00D179D9" w:rsidRDefault="00C730D6" w:rsidP="001A6707">
      <w:pPr>
        <w:numPr>
          <w:ilvl w:val="0"/>
          <w:numId w:val="4"/>
        </w:numPr>
        <w:tabs>
          <w:tab w:val="right" w:pos="-1701"/>
          <w:tab w:val="left" w:pos="1701"/>
        </w:tabs>
        <w:spacing w:after="120" w:line="240" w:lineRule="auto"/>
        <w:ind w:right="-567" w:firstLine="556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Plnění úkolů správní rady ČVS</w:t>
      </w:r>
      <w:r w:rsidR="00FE2AC5"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  <w:t>(předseda)</w:t>
      </w:r>
    </w:p>
    <w:p w:rsidR="00C730D6" w:rsidRPr="00D179D9" w:rsidRDefault="007C15CA" w:rsidP="001A6707">
      <w:pPr>
        <w:numPr>
          <w:ilvl w:val="0"/>
          <w:numId w:val="4"/>
        </w:numPr>
        <w:tabs>
          <w:tab w:val="right" w:pos="-1701"/>
          <w:tab w:val="left" w:pos="1701"/>
        </w:tabs>
        <w:spacing w:after="120" w:line="240" w:lineRule="auto"/>
        <w:ind w:right="-567" w:firstLine="556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Srážky dle kritérií</w:t>
      </w:r>
      <w:r w:rsidR="00FE2AC5"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</w:r>
      <w:r w:rsidRPr="00D179D9">
        <w:rPr>
          <w:rFonts w:ascii="Arial" w:hAnsi="Arial" w:cs="Arial"/>
          <w:sz w:val="24"/>
          <w:szCs w:val="24"/>
        </w:rPr>
        <w:tab/>
      </w:r>
      <w:r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</w:r>
      <w:r w:rsidR="00FE2AC5" w:rsidRPr="00D179D9">
        <w:rPr>
          <w:rFonts w:ascii="Arial" w:hAnsi="Arial" w:cs="Arial"/>
          <w:sz w:val="24"/>
          <w:szCs w:val="24"/>
        </w:rPr>
        <w:tab/>
        <w:t>(</w:t>
      </w:r>
      <w:r w:rsidR="002419BC" w:rsidRPr="00D179D9">
        <w:rPr>
          <w:rFonts w:ascii="Arial" w:hAnsi="Arial" w:cs="Arial"/>
          <w:sz w:val="24"/>
          <w:szCs w:val="24"/>
        </w:rPr>
        <w:t>sekretář</w:t>
      </w:r>
      <w:r w:rsidR="00D613D4" w:rsidRPr="00D179D9">
        <w:rPr>
          <w:rFonts w:ascii="Arial" w:hAnsi="Arial" w:cs="Arial"/>
          <w:sz w:val="24"/>
          <w:szCs w:val="24"/>
        </w:rPr>
        <w:t xml:space="preserve">, </w:t>
      </w:r>
      <w:r w:rsidR="00AB6AA1" w:rsidRPr="00D179D9">
        <w:rPr>
          <w:rFonts w:ascii="Arial" w:hAnsi="Arial" w:cs="Arial"/>
          <w:sz w:val="24"/>
          <w:szCs w:val="24"/>
        </w:rPr>
        <w:t>Pecháček</w:t>
      </w:r>
      <w:r w:rsidR="00FE2AC5" w:rsidRPr="00D179D9">
        <w:rPr>
          <w:rFonts w:ascii="Arial" w:hAnsi="Arial" w:cs="Arial"/>
          <w:sz w:val="24"/>
          <w:szCs w:val="24"/>
        </w:rPr>
        <w:t>)</w:t>
      </w:r>
    </w:p>
    <w:p w:rsidR="00B60A04" w:rsidRPr="00D179D9" w:rsidRDefault="00AB6AA1" w:rsidP="001A6707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Uzavření jednotlivých listin</w:t>
      </w:r>
      <w:r w:rsidR="000B676A" w:rsidRPr="00D179D9">
        <w:rPr>
          <w:rFonts w:ascii="Arial" w:hAnsi="Arial" w:cs="Arial"/>
          <w:sz w:val="24"/>
          <w:szCs w:val="24"/>
        </w:rPr>
        <w:tab/>
        <w:t>(</w:t>
      </w:r>
      <w:r w:rsidRPr="00D179D9">
        <w:rPr>
          <w:rFonts w:ascii="Arial" w:hAnsi="Arial" w:cs="Arial"/>
          <w:sz w:val="24"/>
          <w:szCs w:val="24"/>
        </w:rPr>
        <w:t>všichni</w:t>
      </w:r>
      <w:r w:rsidR="000B676A" w:rsidRPr="00D179D9">
        <w:rPr>
          <w:rFonts w:ascii="Arial" w:hAnsi="Arial" w:cs="Arial"/>
          <w:sz w:val="24"/>
          <w:szCs w:val="24"/>
        </w:rPr>
        <w:t>)</w:t>
      </w:r>
    </w:p>
    <w:p w:rsidR="00AB6AA1" w:rsidRPr="00D179D9" w:rsidRDefault="00AB6AA1" w:rsidP="001A6707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Příprava kvalifikace o jednotlivé listiny</w:t>
      </w:r>
      <w:r w:rsidRPr="00D179D9">
        <w:rPr>
          <w:rFonts w:ascii="Arial" w:hAnsi="Arial" w:cs="Arial"/>
          <w:sz w:val="24"/>
          <w:szCs w:val="24"/>
        </w:rPr>
        <w:tab/>
      </w:r>
      <w:r w:rsidRPr="00D179D9">
        <w:rPr>
          <w:rFonts w:ascii="Arial" w:hAnsi="Arial" w:cs="Arial"/>
          <w:sz w:val="24"/>
          <w:szCs w:val="24"/>
        </w:rPr>
        <w:tab/>
        <w:t>(předseda)</w:t>
      </w:r>
    </w:p>
    <w:p w:rsidR="00AB6AA1" w:rsidRPr="00D179D9" w:rsidRDefault="00AB6AA1" w:rsidP="001A6707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Příprava kritérií 2019/2020</w:t>
      </w:r>
      <w:r w:rsidRPr="00D179D9">
        <w:rPr>
          <w:rFonts w:ascii="Arial" w:hAnsi="Arial" w:cs="Arial"/>
          <w:sz w:val="24"/>
          <w:szCs w:val="24"/>
        </w:rPr>
        <w:tab/>
      </w:r>
      <w:r w:rsidRPr="00D179D9">
        <w:rPr>
          <w:rFonts w:ascii="Arial" w:hAnsi="Arial" w:cs="Arial"/>
          <w:sz w:val="24"/>
          <w:szCs w:val="24"/>
        </w:rPr>
        <w:tab/>
        <w:t>(předseda)</w:t>
      </w:r>
    </w:p>
    <w:p w:rsidR="000B676A" w:rsidRPr="00D179D9" w:rsidRDefault="00B60A04" w:rsidP="001A6707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Program rozvoje mladých rozhodčích KR ČVS</w:t>
      </w:r>
      <w:r w:rsidRPr="00D179D9">
        <w:rPr>
          <w:rFonts w:ascii="Arial" w:hAnsi="Arial" w:cs="Arial"/>
          <w:sz w:val="24"/>
          <w:szCs w:val="24"/>
        </w:rPr>
        <w:tab/>
      </w:r>
      <w:r w:rsidRPr="00D179D9">
        <w:rPr>
          <w:rFonts w:ascii="Arial" w:hAnsi="Arial" w:cs="Arial"/>
          <w:sz w:val="24"/>
          <w:szCs w:val="24"/>
        </w:rPr>
        <w:tab/>
        <w:t>(předseda)</w:t>
      </w:r>
    </w:p>
    <w:p w:rsidR="000B676A" w:rsidRPr="00D179D9" w:rsidRDefault="00B60A04" w:rsidP="001A6707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Program podpory rozhodčích KR ČVS</w:t>
      </w:r>
      <w:r w:rsidR="000B676A" w:rsidRPr="00D179D9">
        <w:rPr>
          <w:rFonts w:ascii="Arial" w:hAnsi="Arial" w:cs="Arial"/>
          <w:sz w:val="24"/>
          <w:szCs w:val="24"/>
        </w:rPr>
        <w:tab/>
      </w:r>
      <w:r w:rsidRPr="00D179D9">
        <w:rPr>
          <w:rFonts w:ascii="Arial" w:hAnsi="Arial" w:cs="Arial"/>
          <w:sz w:val="24"/>
          <w:szCs w:val="24"/>
        </w:rPr>
        <w:tab/>
        <w:t>(předseda)</w:t>
      </w:r>
    </w:p>
    <w:p w:rsidR="000B676A" w:rsidRPr="00D179D9" w:rsidRDefault="00CA3B58" w:rsidP="001A6707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S</w:t>
      </w:r>
      <w:r w:rsidR="00247D62" w:rsidRPr="00D179D9">
        <w:rPr>
          <w:rFonts w:ascii="Arial" w:hAnsi="Arial" w:cs="Arial"/>
          <w:sz w:val="24"/>
          <w:szCs w:val="24"/>
        </w:rPr>
        <w:t xml:space="preserve">chůze s předsedy KR jednotlivých krajů </w:t>
      </w:r>
      <w:r w:rsidR="00247D62" w:rsidRPr="00D179D9">
        <w:rPr>
          <w:rFonts w:ascii="Arial" w:hAnsi="Arial" w:cs="Arial"/>
          <w:sz w:val="24"/>
          <w:szCs w:val="24"/>
        </w:rPr>
        <w:tab/>
        <w:t>(všichni)</w:t>
      </w:r>
    </w:p>
    <w:bookmarkEnd w:id="0"/>
    <w:bookmarkEnd w:id="1"/>
    <w:p w:rsidR="007C15CA" w:rsidRPr="00D179D9" w:rsidRDefault="007C15CA" w:rsidP="001A6707">
      <w:pPr>
        <w:numPr>
          <w:ilvl w:val="0"/>
          <w:numId w:val="4"/>
        </w:numPr>
        <w:tabs>
          <w:tab w:val="right" w:pos="-1701"/>
          <w:tab w:val="left" w:pos="1701"/>
        </w:tabs>
        <w:spacing w:after="120" w:line="240" w:lineRule="auto"/>
        <w:ind w:firstLine="556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Různé</w:t>
      </w:r>
    </w:p>
    <w:p w:rsidR="007C15CA" w:rsidRPr="00D179D9" w:rsidRDefault="007C15CA" w:rsidP="001A6707">
      <w:pPr>
        <w:numPr>
          <w:ilvl w:val="0"/>
          <w:numId w:val="4"/>
        </w:numPr>
        <w:tabs>
          <w:tab w:val="right" w:pos="-1701"/>
          <w:tab w:val="left" w:pos="1701"/>
        </w:tabs>
        <w:spacing w:after="120" w:line="240" w:lineRule="auto"/>
        <w:ind w:firstLine="556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Usnesení</w:t>
      </w:r>
    </w:p>
    <w:p w:rsidR="00932191" w:rsidRPr="00D179D9" w:rsidRDefault="00932191" w:rsidP="008217AA">
      <w:pPr>
        <w:tabs>
          <w:tab w:val="left" w:pos="540"/>
          <w:tab w:val="left" w:pos="1620"/>
          <w:tab w:val="left" w:pos="1800"/>
          <w:tab w:val="left" w:pos="79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7F01" w:rsidRPr="00D179D9" w:rsidRDefault="000C7F01" w:rsidP="00215F2A">
      <w:pPr>
        <w:pStyle w:val="Podtitul1"/>
        <w:tabs>
          <w:tab w:val="left" w:pos="7020"/>
        </w:tabs>
        <w:jc w:val="both"/>
        <w:rPr>
          <w:b w:val="0"/>
          <w:sz w:val="24"/>
          <w:szCs w:val="24"/>
          <w:u w:val="none"/>
        </w:rPr>
      </w:pPr>
    </w:p>
    <w:p w:rsidR="000C7F01" w:rsidRDefault="00DA0D01" w:rsidP="000C7F01">
      <w:pPr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Kontr</w:t>
      </w:r>
      <w:r w:rsidR="000C7F01" w:rsidRPr="00D179D9">
        <w:rPr>
          <w:rFonts w:ascii="Arial" w:hAnsi="Arial" w:cs="Arial"/>
          <w:b/>
          <w:sz w:val="24"/>
          <w:szCs w:val="24"/>
        </w:rPr>
        <w:t>ola plnění úkolů z předešlého období</w:t>
      </w:r>
    </w:p>
    <w:p w:rsidR="001A6707" w:rsidRPr="00D179D9" w:rsidRDefault="001A6707" w:rsidP="001A6707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D179D9" w:rsidRPr="00D179D9" w:rsidRDefault="00DA0D01" w:rsidP="00D179D9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Byla provedena kontrola z minulých období. Stále trvají připomínky </w:t>
      </w:r>
      <w:r w:rsidR="00D179D9" w:rsidRPr="00D179D9">
        <w:rPr>
          <w:rFonts w:ascii="Arial" w:hAnsi="Arial" w:cs="Arial"/>
          <w:sz w:val="24"/>
          <w:szCs w:val="24"/>
        </w:rPr>
        <w:t>k VISu. Je nutné upravit VIS, aby umožnil delegace čtyř čárových rozhodčích. Bude prověřena možnost skrytí delegátů na jednotlivá utkání a hodnocení rozhodčích delegáty ČVS.</w:t>
      </w:r>
    </w:p>
    <w:p w:rsidR="00DA0D01" w:rsidRDefault="00FD7786" w:rsidP="00D179D9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Hudík pošle</w:t>
      </w:r>
      <w:r w:rsidR="00D179D9" w:rsidRPr="00D179D9">
        <w:rPr>
          <w:rFonts w:ascii="Arial" w:hAnsi="Arial" w:cs="Arial"/>
          <w:sz w:val="24"/>
          <w:szCs w:val="24"/>
        </w:rPr>
        <w:t xml:space="preserve"> s Adamem Lenertem požadavky na úpravu</w:t>
      </w:r>
      <w:r>
        <w:rPr>
          <w:rFonts w:ascii="Arial" w:hAnsi="Arial" w:cs="Arial"/>
          <w:sz w:val="24"/>
          <w:szCs w:val="24"/>
        </w:rPr>
        <w:t xml:space="preserve"> VISu</w:t>
      </w:r>
      <w:r w:rsidR="00D179D9" w:rsidRPr="00D179D9">
        <w:rPr>
          <w:rFonts w:ascii="Arial" w:hAnsi="Arial" w:cs="Arial"/>
          <w:sz w:val="24"/>
          <w:szCs w:val="24"/>
        </w:rPr>
        <w:t>.</w:t>
      </w:r>
    </w:p>
    <w:p w:rsidR="001A6707" w:rsidRPr="00D179D9" w:rsidRDefault="001A6707" w:rsidP="00D179D9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DA0D01" w:rsidRPr="00D179D9" w:rsidRDefault="00DA0D01" w:rsidP="00DA0D01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0C7F01" w:rsidRPr="00FD7786" w:rsidRDefault="000C7F01" w:rsidP="00DA0D01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Plnění úkolů správní rady ČVS</w:t>
      </w:r>
    </w:p>
    <w:p w:rsidR="00FD7786" w:rsidRPr="00D179D9" w:rsidRDefault="00FD7786" w:rsidP="00FD7786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FE7B5D" w:rsidRPr="00D179D9" w:rsidRDefault="00DA0D01" w:rsidP="00FE7B5D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M. Hudík přednesl </w:t>
      </w:r>
      <w:r w:rsidR="007A79F3" w:rsidRPr="00D179D9">
        <w:rPr>
          <w:rFonts w:ascii="Arial" w:hAnsi="Arial" w:cs="Arial"/>
          <w:sz w:val="24"/>
          <w:szCs w:val="24"/>
        </w:rPr>
        <w:t xml:space="preserve">informace ze </w:t>
      </w:r>
      <w:r w:rsidR="00D179D9">
        <w:rPr>
          <w:rFonts w:ascii="Arial" w:hAnsi="Arial" w:cs="Arial"/>
          <w:sz w:val="24"/>
          <w:szCs w:val="24"/>
        </w:rPr>
        <w:t>SR</w:t>
      </w:r>
      <w:r w:rsidR="007A79F3" w:rsidRPr="00D179D9">
        <w:rPr>
          <w:rFonts w:ascii="Arial" w:hAnsi="Arial" w:cs="Arial"/>
          <w:sz w:val="24"/>
          <w:szCs w:val="24"/>
        </w:rPr>
        <w:t xml:space="preserve"> ČVS. Na základě informací a požadavků ze správní rady KR ČVS doporučuje</w:t>
      </w:r>
      <w:r w:rsidR="00D179D9" w:rsidRPr="00D179D9">
        <w:t xml:space="preserve"> </w:t>
      </w:r>
      <w:r w:rsidR="00D179D9" w:rsidRPr="00D179D9">
        <w:rPr>
          <w:rFonts w:ascii="Arial" w:hAnsi="Arial" w:cs="Arial"/>
          <w:sz w:val="24"/>
          <w:szCs w:val="24"/>
        </w:rPr>
        <w:t>jednání SR ČVS. Na základě informací a požad</w:t>
      </w:r>
      <w:r w:rsidR="00D179D9">
        <w:rPr>
          <w:rFonts w:ascii="Arial" w:hAnsi="Arial" w:cs="Arial"/>
          <w:sz w:val="24"/>
          <w:szCs w:val="24"/>
        </w:rPr>
        <w:t>avků z těchto jednání KR ČVS do</w:t>
      </w:r>
      <w:r w:rsidR="00D179D9" w:rsidRPr="00D179D9">
        <w:rPr>
          <w:rFonts w:ascii="Arial" w:hAnsi="Arial" w:cs="Arial"/>
          <w:sz w:val="24"/>
          <w:szCs w:val="24"/>
        </w:rPr>
        <w:t>poručuje SR ČVS</w:t>
      </w:r>
      <w:r w:rsidR="007A79F3" w:rsidRPr="00D179D9">
        <w:rPr>
          <w:rFonts w:ascii="Arial" w:hAnsi="Arial" w:cs="Arial"/>
          <w:sz w:val="24"/>
          <w:szCs w:val="24"/>
        </w:rPr>
        <w:t xml:space="preserve"> schválit a zřídit listinu Videorozhodčích pro sezónu 2019/2020 ve složení Záhorcová, Labašta, Hudík, Antu</w:t>
      </w:r>
      <w:r w:rsidR="00165F8D" w:rsidRPr="00D179D9">
        <w:rPr>
          <w:rFonts w:ascii="Arial" w:hAnsi="Arial" w:cs="Arial"/>
          <w:sz w:val="24"/>
          <w:szCs w:val="24"/>
        </w:rPr>
        <w:t xml:space="preserve">šák, Renčín </w:t>
      </w:r>
      <w:r w:rsidR="007A79F3" w:rsidRPr="00D179D9">
        <w:rPr>
          <w:rFonts w:ascii="Arial" w:hAnsi="Arial" w:cs="Arial"/>
          <w:sz w:val="24"/>
          <w:szCs w:val="24"/>
        </w:rPr>
        <w:t xml:space="preserve"> nebo výjimečně mezinárodní rozhodčí. Odměna za utkání 750</w:t>
      </w:r>
      <w:r w:rsidR="00165F8D" w:rsidRPr="00D179D9">
        <w:rPr>
          <w:rFonts w:ascii="Arial" w:hAnsi="Arial" w:cs="Arial"/>
          <w:sz w:val="24"/>
          <w:szCs w:val="24"/>
        </w:rPr>
        <w:t>,-</w:t>
      </w:r>
      <w:r w:rsidR="007A79F3" w:rsidRPr="00D179D9">
        <w:rPr>
          <w:rFonts w:ascii="Arial" w:hAnsi="Arial" w:cs="Arial"/>
          <w:sz w:val="24"/>
          <w:szCs w:val="24"/>
        </w:rPr>
        <w:t>Kč + stravné + cestovné.</w:t>
      </w:r>
    </w:p>
    <w:p w:rsidR="00017E20" w:rsidRPr="00D179D9" w:rsidRDefault="00017E20" w:rsidP="00FE7B5D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0C7F01" w:rsidRPr="00D179D9" w:rsidRDefault="00FE7B5D" w:rsidP="00E433AA">
      <w:pPr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Srážky dle kritérií</w:t>
      </w:r>
    </w:p>
    <w:p w:rsidR="00FD7786" w:rsidRDefault="00FD7786" w:rsidP="00E433AA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E433AA" w:rsidRPr="00D179D9" w:rsidRDefault="00E433AA" w:rsidP="00E433AA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ČVS projednala a schválila srážky za minulé období a na základě podnětů opravila srážky</w:t>
      </w:r>
      <w:r w:rsidR="00165F8D" w:rsidRPr="00D179D9">
        <w:rPr>
          <w:rFonts w:ascii="Arial" w:hAnsi="Arial" w:cs="Arial"/>
          <w:sz w:val="24"/>
          <w:szCs w:val="24"/>
        </w:rPr>
        <w:t xml:space="preserve"> </w:t>
      </w:r>
      <w:r w:rsidR="00165F8D" w:rsidRPr="00D179D9">
        <w:rPr>
          <w:rFonts w:ascii="Arial" w:hAnsi="Arial" w:cs="Arial"/>
          <w:b/>
          <w:sz w:val="24"/>
          <w:szCs w:val="24"/>
        </w:rPr>
        <w:t>z</w:t>
      </w:r>
      <w:r w:rsidRPr="00D179D9">
        <w:rPr>
          <w:rFonts w:ascii="Arial" w:hAnsi="Arial" w:cs="Arial"/>
          <w:sz w:val="24"/>
          <w:szCs w:val="24"/>
        </w:rPr>
        <w:t xml:space="preserve"> minulého zápisu. </w:t>
      </w:r>
      <w:r w:rsidR="00017E20" w:rsidRPr="00D179D9">
        <w:rPr>
          <w:rFonts w:ascii="Arial" w:hAnsi="Arial" w:cs="Arial"/>
          <w:sz w:val="24"/>
          <w:szCs w:val="24"/>
        </w:rPr>
        <w:t>Viz příloha č.1</w:t>
      </w:r>
    </w:p>
    <w:p w:rsidR="00E433AA" w:rsidRDefault="00E433AA" w:rsidP="00E433AA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FD7786" w:rsidRPr="00D179D9" w:rsidRDefault="00FD7786" w:rsidP="00E433AA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017E20" w:rsidRPr="00D179D9" w:rsidRDefault="000C7F01" w:rsidP="00017E20">
      <w:pPr>
        <w:pStyle w:val="Odstavecseseznamem"/>
        <w:numPr>
          <w:ilvl w:val="0"/>
          <w:numId w:val="7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Uzavření jednotlivých listin</w:t>
      </w:r>
    </w:p>
    <w:p w:rsidR="00FD7786" w:rsidRDefault="00FD7786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0C7F01" w:rsidRPr="00D179D9" w:rsidRDefault="00017E20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ČVS projednala a schválila pořadí na jednotlivých listinách, které zašle rozhodčí</w:t>
      </w:r>
      <w:r w:rsidR="00165F8D" w:rsidRPr="00D179D9">
        <w:rPr>
          <w:rFonts w:ascii="Arial" w:hAnsi="Arial" w:cs="Arial"/>
          <w:b/>
          <w:sz w:val="24"/>
          <w:szCs w:val="24"/>
        </w:rPr>
        <w:t>m</w:t>
      </w:r>
      <w:r w:rsidRPr="00D179D9">
        <w:rPr>
          <w:rFonts w:ascii="Arial" w:hAnsi="Arial" w:cs="Arial"/>
          <w:sz w:val="24"/>
          <w:szCs w:val="24"/>
        </w:rPr>
        <w:t xml:space="preserve"> po schválení ve SR ČVS Z. Škoda.</w:t>
      </w:r>
    </w:p>
    <w:p w:rsidR="00017E20" w:rsidRDefault="00017E20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D7786" w:rsidRPr="00D179D9" w:rsidRDefault="00FD7786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0C7F01" w:rsidRPr="00D179D9" w:rsidRDefault="000C7F01" w:rsidP="00017E20">
      <w:pPr>
        <w:pStyle w:val="Odstavecseseznamem"/>
        <w:numPr>
          <w:ilvl w:val="0"/>
          <w:numId w:val="7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Příprava kvalifikace o jednotlivé listiny</w:t>
      </w:r>
    </w:p>
    <w:p w:rsidR="00FD7786" w:rsidRDefault="00FD7786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D16D60" w:rsidRPr="00D179D9" w:rsidRDefault="00017E20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na základě schválených listin rozhodčích za sezonu 2018/2019 zve jednotlivé rozhodčí na kvalifikace, viz. příloha č. 2 a příloha č. 3. Kvalifikace na list</w:t>
      </w:r>
      <w:r w:rsidR="00165F8D" w:rsidRPr="00D179D9">
        <w:rPr>
          <w:rFonts w:ascii="Arial" w:hAnsi="Arial" w:cs="Arial"/>
          <w:b/>
          <w:sz w:val="24"/>
          <w:szCs w:val="24"/>
        </w:rPr>
        <w:t>in</w:t>
      </w:r>
      <w:r w:rsidRPr="00D179D9">
        <w:rPr>
          <w:rFonts w:ascii="Arial" w:hAnsi="Arial" w:cs="Arial"/>
          <w:sz w:val="24"/>
          <w:szCs w:val="24"/>
        </w:rPr>
        <w:t xml:space="preserve">u „EX“ proběhne v Chlumci nad Cidlinou </w:t>
      </w:r>
      <w:r w:rsidR="00165F8D" w:rsidRPr="00D179D9">
        <w:rPr>
          <w:rFonts w:ascii="Arial" w:hAnsi="Arial" w:cs="Arial"/>
          <w:b/>
          <w:sz w:val="24"/>
          <w:szCs w:val="24"/>
        </w:rPr>
        <w:t>dne</w:t>
      </w:r>
      <w:r w:rsidR="00165F8D" w:rsidRPr="00D179D9">
        <w:rPr>
          <w:rFonts w:ascii="Arial" w:hAnsi="Arial" w:cs="Arial"/>
          <w:sz w:val="24"/>
          <w:szCs w:val="24"/>
        </w:rPr>
        <w:t xml:space="preserve"> </w:t>
      </w:r>
      <w:r w:rsidRPr="00D179D9">
        <w:rPr>
          <w:rFonts w:ascii="Arial" w:hAnsi="Arial" w:cs="Arial"/>
          <w:sz w:val="24"/>
          <w:szCs w:val="24"/>
        </w:rPr>
        <w:t>10.8.2019 a o listinu „a“ a „B“ proběhne kvalifikace v</w:t>
      </w:r>
      <w:r w:rsidR="00165F8D" w:rsidRPr="00D179D9">
        <w:rPr>
          <w:rFonts w:ascii="Arial" w:hAnsi="Arial" w:cs="Arial"/>
          <w:sz w:val="24"/>
          <w:szCs w:val="24"/>
        </w:rPr>
        <w:t> </w:t>
      </w:r>
      <w:r w:rsidRPr="00D179D9">
        <w:rPr>
          <w:rFonts w:ascii="Arial" w:hAnsi="Arial" w:cs="Arial"/>
          <w:sz w:val="24"/>
          <w:szCs w:val="24"/>
        </w:rPr>
        <w:t>Dřevěnici</w:t>
      </w:r>
      <w:r w:rsidR="00165F8D" w:rsidRPr="00D179D9">
        <w:rPr>
          <w:rFonts w:ascii="Arial" w:hAnsi="Arial" w:cs="Arial"/>
          <w:sz w:val="24"/>
          <w:szCs w:val="24"/>
        </w:rPr>
        <w:t xml:space="preserve"> </w:t>
      </w:r>
      <w:r w:rsidR="00165F8D" w:rsidRPr="00D179D9">
        <w:rPr>
          <w:rFonts w:ascii="Arial" w:hAnsi="Arial" w:cs="Arial"/>
          <w:b/>
          <w:sz w:val="24"/>
          <w:szCs w:val="24"/>
        </w:rPr>
        <w:t>ve dnech</w:t>
      </w:r>
      <w:r w:rsidRPr="00D179D9">
        <w:rPr>
          <w:rFonts w:ascii="Arial" w:hAnsi="Arial" w:cs="Arial"/>
          <w:sz w:val="24"/>
          <w:szCs w:val="24"/>
        </w:rPr>
        <w:t xml:space="preserve"> 2.- 4.8.2019. KR vzhledem k tomu, že na listině „EX“ končí tři rozhodčí, a to Kamil Renčín, Martin Hudík a </w:t>
      </w:r>
      <w:r w:rsidR="001A6707">
        <w:rPr>
          <w:rFonts w:ascii="Arial" w:hAnsi="Arial" w:cs="Arial"/>
          <w:sz w:val="24"/>
          <w:szCs w:val="24"/>
        </w:rPr>
        <w:t>Petr</w:t>
      </w:r>
      <w:r w:rsidRPr="00D179D9">
        <w:rPr>
          <w:rFonts w:ascii="Arial" w:hAnsi="Arial" w:cs="Arial"/>
          <w:sz w:val="24"/>
          <w:szCs w:val="24"/>
        </w:rPr>
        <w:t xml:space="preserve"> Něměček rozhodla KR ČVS, že navrhne SR ČVS schválit výjimky z kritérií a rozšířit kvalifikace o jednotlivé listiny.</w:t>
      </w:r>
      <w:r w:rsidR="00D16D60" w:rsidRPr="00D179D9">
        <w:rPr>
          <w:rFonts w:ascii="Arial" w:hAnsi="Arial" w:cs="Arial"/>
          <w:sz w:val="24"/>
          <w:szCs w:val="24"/>
        </w:rPr>
        <w:t xml:space="preserve"> KR děkuje zmíněným třem rozhodčím, kterým přeje mnoho úspěchů v osobním ži</w:t>
      </w:r>
      <w:r w:rsidR="00165F8D" w:rsidRPr="00D179D9">
        <w:rPr>
          <w:rFonts w:ascii="Arial" w:hAnsi="Arial" w:cs="Arial"/>
          <w:sz w:val="24"/>
          <w:szCs w:val="24"/>
        </w:rPr>
        <w:t>votě</w:t>
      </w:r>
      <w:r w:rsidR="00D16D60" w:rsidRPr="00D179D9">
        <w:rPr>
          <w:rFonts w:ascii="Arial" w:hAnsi="Arial" w:cs="Arial"/>
          <w:sz w:val="24"/>
          <w:szCs w:val="24"/>
        </w:rPr>
        <w:t>.</w:t>
      </w:r>
      <w:r w:rsidR="00276FD9" w:rsidRPr="00D179D9">
        <w:rPr>
          <w:rFonts w:ascii="Arial" w:hAnsi="Arial" w:cs="Arial"/>
          <w:sz w:val="24"/>
          <w:szCs w:val="24"/>
        </w:rPr>
        <w:t xml:space="preserve"> Zdeněk Škoda s Martinem</w:t>
      </w:r>
      <w:r w:rsidR="00276FD9" w:rsidRPr="001A6707">
        <w:rPr>
          <w:rFonts w:ascii="Arial" w:hAnsi="Arial" w:cs="Arial"/>
          <w:sz w:val="24"/>
          <w:szCs w:val="24"/>
        </w:rPr>
        <w:t xml:space="preserve"> </w:t>
      </w:r>
      <w:r w:rsidR="00165F8D" w:rsidRPr="001A6707">
        <w:rPr>
          <w:rFonts w:ascii="Arial" w:hAnsi="Arial" w:cs="Arial"/>
          <w:sz w:val="24"/>
          <w:szCs w:val="24"/>
        </w:rPr>
        <w:t>Hudíkem</w:t>
      </w:r>
      <w:r w:rsidR="00165F8D" w:rsidRPr="00D179D9">
        <w:rPr>
          <w:rFonts w:ascii="Arial" w:hAnsi="Arial" w:cs="Arial"/>
          <w:sz w:val="24"/>
          <w:szCs w:val="24"/>
        </w:rPr>
        <w:t xml:space="preserve"> </w:t>
      </w:r>
      <w:r w:rsidR="00276FD9" w:rsidRPr="00D179D9">
        <w:rPr>
          <w:rFonts w:ascii="Arial" w:hAnsi="Arial" w:cs="Arial"/>
          <w:sz w:val="24"/>
          <w:szCs w:val="24"/>
        </w:rPr>
        <w:t>připraví a zajistí delegaci delegátů na jednotlivé kvalifikace.</w:t>
      </w:r>
    </w:p>
    <w:p w:rsidR="00017E20" w:rsidRDefault="00017E20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 </w:t>
      </w:r>
    </w:p>
    <w:p w:rsidR="00FD7786" w:rsidRPr="00D179D9" w:rsidRDefault="00FD7786" w:rsidP="00017E2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0C7F01" w:rsidRPr="00D179D9" w:rsidRDefault="000C7F01" w:rsidP="00D16D60">
      <w:pPr>
        <w:pStyle w:val="Odstavecseseznamem"/>
        <w:numPr>
          <w:ilvl w:val="0"/>
          <w:numId w:val="7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Příprava kritérií 2019/2020</w:t>
      </w:r>
    </w:p>
    <w:p w:rsidR="00FD7786" w:rsidRDefault="00FD7786" w:rsidP="00D16D6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D16D60" w:rsidRPr="00D179D9" w:rsidRDefault="00D16D60" w:rsidP="00FD7786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na příštím zasedání projedná změnu kritérií, ve kterých bude SR ČVS navrhovat tyto změny:</w:t>
      </w:r>
    </w:p>
    <w:p w:rsidR="00D16D60" w:rsidRPr="00D179D9" w:rsidRDefault="00165F8D" w:rsidP="00FD7786">
      <w:pPr>
        <w:pStyle w:val="Odstavecseseznamem"/>
        <w:numPr>
          <w:ilvl w:val="0"/>
          <w:numId w:val="9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Rozšířit listin</w:t>
      </w:r>
      <w:r w:rsidRPr="00D179D9">
        <w:rPr>
          <w:rFonts w:ascii="Arial" w:hAnsi="Arial" w:cs="Arial"/>
          <w:b/>
          <w:sz w:val="24"/>
          <w:szCs w:val="24"/>
        </w:rPr>
        <w:t>y</w:t>
      </w:r>
      <w:r w:rsidR="00D16D60" w:rsidRPr="00D179D9">
        <w:rPr>
          <w:rFonts w:ascii="Arial" w:hAnsi="Arial" w:cs="Arial"/>
          <w:sz w:val="24"/>
          <w:szCs w:val="24"/>
        </w:rPr>
        <w:t xml:space="preserve"> „EX“ a „a“ na 16 rozhodčích</w:t>
      </w:r>
    </w:p>
    <w:p w:rsidR="00D16D60" w:rsidRPr="00D179D9" w:rsidRDefault="00D16D60" w:rsidP="00FD7786">
      <w:pPr>
        <w:pStyle w:val="Odstavecseseznamem"/>
        <w:numPr>
          <w:ilvl w:val="0"/>
          <w:numId w:val="9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Změnit podmínku </w:t>
      </w:r>
      <w:r w:rsidR="00165F8D" w:rsidRPr="00D179D9">
        <w:rPr>
          <w:rFonts w:ascii="Arial" w:hAnsi="Arial" w:cs="Arial"/>
          <w:b/>
          <w:sz w:val="24"/>
          <w:szCs w:val="24"/>
        </w:rPr>
        <w:t xml:space="preserve">listiny ,,a,, </w:t>
      </w:r>
      <w:r w:rsidRPr="00D179D9">
        <w:rPr>
          <w:rFonts w:ascii="Arial" w:hAnsi="Arial" w:cs="Arial"/>
          <w:sz w:val="24"/>
          <w:szCs w:val="24"/>
        </w:rPr>
        <w:t>z 3x utkání dole na 2 utkání dole</w:t>
      </w:r>
    </w:p>
    <w:p w:rsidR="00D16D60" w:rsidRPr="00D179D9" w:rsidRDefault="00D16D60" w:rsidP="00FD7786">
      <w:pPr>
        <w:pStyle w:val="Odstavecseseznamem"/>
        <w:numPr>
          <w:ilvl w:val="0"/>
          <w:numId w:val="9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Z</w:t>
      </w:r>
      <w:r w:rsidR="00165F8D" w:rsidRPr="00D179D9">
        <w:rPr>
          <w:rFonts w:ascii="Arial" w:hAnsi="Arial" w:cs="Arial"/>
          <w:sz w:val="24"/>
          <w:szCs w:val="24"/>
        </w:rPr>
        <w:t> </w:t>
      </w:r>
      <w:r w:rsidR="00165F8D" w:rsidRPr="00D179D9">
        <w:rPr>
          <w:rFonts w:ascii="Arial" w:hAnsi="Arial" w:cs="Arial"/>
          <w:b/>
          <w:sz w:val="24"/>
          <w:szCs w:val="24"/>
        </w:rPr>
        <w:t>listiny</w:t>
      </w:r>
      <w:r w:rsidR="00165F8D" w:rsidRPr="00D179D9">
        <w:rPr>
          <w:rFonts w:ascii="Arial" w:hAnsi="Arial" w:cs="Arial"/>
          <w:sz w:val="24"/>
          <w:szCs w:val="24"/>
        </w:rPr>
        <w:t xml:space="preserve"> </w:t>
      </w:r>
      <w:r w:rsidRPr="00D179D9">
        <w:rPr>
          <w:rFonts w:ascii="Arial" w:hAnsi="Arial" w:cs="Arial"/>
          <w:sz w:val="24"/>
          <w:szCs w:val="24"/>
        </w:rPr>
        <w:t>„a“ umožnit aspoň dvě utkání v EX M</w:t>
      </w:r>
      <w:r w:rsidR="00165F8D" w:rsidRPr="00D179D9">
        <w:rPr>
          <w:rFonts w:ascii="Arial" w:hAnsi="Arial" w:cs="Arial"/>
          <w:sz w:val="24"/>
          <w:szCs w:val="24"/>
        </w:rPr>
        <w:t xml:space="preserve"> </w:t>
      </w:r>
      <w:r w:rsidR="00165F8D" w:rsidRPr="00D179D9">
        <w:rPr>
          <w:rFonts w:ascii="Arial" w:hAnsi="Arial" w:cs="Arial"/>
          <w:b/>
          <w:sz w:val="24"/>
          <w:szCs w:val="24"/>
        </w:rPr>
        <w:t>jako první rozhodčí</w:t>
      </w:r>
    </w:p>
    <w:p w:rsidR="00D16D60" w:rsidRPr="00D179D9" w:rsidRDefault="00165F8D" w:rsidP="00FD7786">
      <w:pPr>
        <w:pStyle w:val="Odstavecseseznamem"/>
        <w:numPr>
          <w:ilvl w:val="0"/>
          <w:numId w:val="9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L</w:t>
      </w:r>
      <w:r w:rsidR="00D16D60" w:rsidRPr="00D179D9">
        <w:rPr>
          <w:rFonts w:ascii="Arial" w:hAnsi="Arial" w:cs="Arial"/>
          <w:sz w:val="24"/>
          <w:szCs w:val="24"/>
        </w:rPr>
        <w:t>istinu „B“ rozšířit z 50 na 60 rozhodčích</w:t>
      </w:r>
    </w:p>
    <w:p w:rsidR="00385D57" w:rsidRDefault="00385D57" w:rsidP="00FD7786">
      <w:pPr>
        <w:pStyle w:val="Odstavecseseznamem"/>
        <w:numPr>
          <w:ilvl w:val="0"/>
          <w:numId w:val="9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Prověřit věkové kategorie jednotlivých listin</w:t>
      </w:r>
    </w:p>
    <w:p w:rsidR="00FD7786" w:rsidRPr="00D179D9" w:rsidRDefault="00FD7786" w:rsidP="00FD7786">
      <w:pPr>
        <w:pStyle w:val="Odstavecseseznamem"/>
        <w:numPr>
          <w:ilvl w:val="0"/>
          <w:numId w:val="9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D16D60" w:rsidRPr="00D179D9" w:rsidRDefault="00D16D60" w:rsidP="00D16D60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1080" w:right="-567"/>
        <w:jc w:val="both"/>
        <w:rPr>
          <w:rFonts w:ascii="Arial" w:hAnsi="Arial" w:cs="Arial"/>
          <w:sz w:val="24"/>
          <w:szCs w:val="24"/>
        </w:rPr>
      </w:pPr>
    </w:p>
    <w:p w:rsidR="000C7F01" w:rsidRPr="00D179D9" w:rsidRDefault="000C7F01" w:rsidP="00D16D60">
      <w:pPr>
        <w:pStyle w:val="Odstavecseseznamem"/>
        <w:numPr>
          <w:ilvl w:val="0"/>
          <w:numId w:val="7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Program rozvoje mladých rozhodčích KR ČVS</w:t>
      </w:r>
      <w:r w:rsidR="00D16D60" w:rsidRPr="00D179D9">
        <w:rPr>
          <w:rFonts w:ascii="Arial" w:hAnsi="Arial" w:cs="Arial"/>
          <w:b/>
          <w:sz w:val="24"/>
          <w:szCs w:val="24"/>
        </w:rPr>
        <w:t xml:space="preserve"> a </w:t>
      </w:r>
      <w:r w:rsidRPr="00D179D9">
        <w:rPr>
          <w:rFonts w:ascii="Arial" w:hAnsi="Arial" w:cs="Arial"/>
          <w:b/>
          <w:sz w:val="24"/>
          <w:szCs w:val="24"/>
        </w:rPr>
        <w:t>Pr</w:t>
      </w:r>
      <w:r w:rsidR="00D16D60" w:rsidRPr="00D179D9">
        <w:rPr>
          <w:rFonts w:ascii="Arial" w:hAnsi="Arial" w:cs="Arial"/>
          <w:b/>
          <w:sz w:val="24"/>
          <w:szCs w:val="24"/>
        </w:rPr>
        <w:t>ogram podpory rozhodčích KR ČVS</w:t>
      </w:r>
    </w:p>
    <w:p w:rsidR="00FD7786" w:rsidRDefault="00FD7786" w:rsidP="00276FD9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1F099F" w:rsidRPr="001A6707" w:rsidRDefault="00276FD9" w:rsidP="00276FD9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Dne 15.6.2019 proběhne v Jablonci nad Nisou seminář pro mladé perspektivní rozhodčí a dalš</w:t>
      </w:r>
      <w:r w:rsidR="00A42335" w:rsidRPr="00D179D9">
        <w:rPr>
          <w:rFonts w:ascii="Arial" w:hAnsi="Arial" w:cs="Arial"/>
          <w:sz w:val="24"/>
          <w:szCs w:val="24"/>
        </w:rPr>
        <w:t>í, přednášející</w:t>
      </w:r>
      <w:r w:rsidR="001A6707">
        <w:rPr>
          <w:rFonts w:ascii="Arial" w:hAnsi="Arial" w:cs="Arial"/>
          <w:sz w:val="24"/>
          <w:szCs w:val="24"/>
        </w:rPr>
        <w:t>m</w:t>
      </w:r>
      <w:r w:rsidR="00A42335" w:rsidRPr="00D179D9">
        <w:rPr>
          <w:rFonts w:ascii="Arial" w:hAnsi="Arial" w:cs="Arial"/>
          <w:sz w:val="24"/>
          <w:szCs w:val="24"/>
        </w:rPr>
        <w:t xml:space="preserve"> bude Laco Herpay</w:t>
      </w:r>
      <w:r w:rsidRPr="00D179D9">
        <w:rPr>
          <w:rFonts w:ascii="Arial" w:hAnsi="Arial" w:cs="Arial"/>
          <w:sz w:val="24"/>
          <w:szCs w:val="24"/>
        </w:rPr>
        <w:t xml:space="preserve">. Více informací viz. příloha č. 4. </w:t>
      </w:r>
      <w:r w:rsidR="001A6707" w:rsidRPr="001A6707">
        <w:rPr>
          <w:rFonts w:ascii="Arial" w:hAnsi="Arial" w:cs="Arial"/>
          <w:sz w:val="24"/>
          <w:szCs w:val="24"/>
        </w:rPr>
        <w:t>Předsedové jednotlivých krajských KR ČVS byli instruováni, jakým způsobem lze čerpat dotaci na mladé perspektivní rozhodčí.</w:t>
      </w:r>
    </w:p>
    <w:p w:rsidR="001A6707" w:rsidRPr="00D179D9" w:rsidRDefault="001A6707" w:rsidP="00276FD9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0C7F01" w:rsidRPr="00D179D9" w:rsidRDefault="00276FD9" w:rsidP="001F099F">
      <w:pPr>
        <w:pStyle w:val="Odstavecseseznamem"/>
        <w:numPr>
          <w:ilvl w:val="0"/>
          <w:numId w:val="7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S</w:t>
      </w:r>
      <w:r w:rsidR="000C7F01" w:rsidRPr="00D179D9">
        <w:rPr>
          <w:rFonts w:ascii="Arial" w:hAnsi="Arial" w:cs="Arial"/>
          <w:b/>
          <w:sz w:val="24"/>
          <w:szCs w:val="24"/>
        </w:rPr>
        <w:t xml:space="preserve">chůze s předsedy </w:t>
      </w:r>
      <w:r w:rsidRPr="00D179D9">
        <w:rPr>
          <w:rFonts w:ascii="Arial" w:hAnsi="Arial" w:cs="Arial"/>
          <w:b/>
          <w:sz w:val="24"/>
          <w:szCs w:val="24"/>
        </w:rPr>
        <w:t>KR jednotlivých krajů</w:t>
      </w:r>
    </w:p>
    <w:p w:rsidR="00F3366C" w:rsidRPr="00D179D9" w:rsidRDefault="00F3366C" w:rsidP="00385D57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Předseda KR ČVS informoval o činnosti KR ČVS a informoval zástupce krajů</w:t>
      </w:r>
      <w:r w:rsidR="00BD0606" w:rsidRPr="00D179D9">
        <w:rPr>
          <w:rFonts w:ascii="Arial" w:hAnsi="Arial" w:cs="Arial"/>
          <w:sz w:val="24"/>
          <w:szCs w:val="24"/>
        </w:rPr>
        <w:t>,</w:t>
      </w:r>
      <w:r w:rsidRPr="00D179D9">
        <w:rPr>
          <w:rFonts w:ascii="Arial" w:hAnsi="Arial" w:cs="Arial"/>
          <w:sz w:val="24"/>
          <w:szCs w:val="24"/>
        </w:rPr>
        <w:t xml:space="preserve"> jakým způsobem lze čerpat dotace na mladé perspektivní rozhodčí včetně způsobu účtování</w:t>
      </w:r>
      <w:r w:rsidR="00BD0606" w:rsidRPr="00D179D9">
        <w:rPr>
          <w:rFonts w:ascii="Arial" w:hAnsi="Arial" w:cs="Arial"/>
          <w:sz w:val="24"/>
          <w:szCs w:val="24"/>
        </w:rPr>
        <w:t>.</w:t>
      </w:r>
    </w:p>
    <w:p w:rsidR="001A6707" w:rsidRDefault="00014008" w:rsidP="00385D57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ČVS zaznamenala požadavky od jednotlivých</w:t>
      </w:r>
      <w:r w:rsidR="00A42335" w:rsidRPr="00D179D9">
        <w:rPr>
          <w:rFonts w:ascii="Arial" w:hAnsi="Arial" w:cs="Arial"/>
          <w:sz w:val="24"/>
          <w:szCs w:val="24"/>
        </w:rPr>
        <w:t xml:space="preserve"> krajských</w:t>
      </w:r>
      <w:r w:rsidRPr="00D179D9">
        <w:rPr>
          <w:rFonts w:ascii="Arial" w:hAnsi="Arial" w:cs="Arial"/>
          <w:sz w:val="24"/>
          <w:szCs w:val="24"/>
        </w:rPr>
        <w:t xml:space="preserve"> </w:t>
      </w:r>
      <w:r w:rsidR="00A42335" w:rsidRPr="00D179D9">
        <w:rPr>
          <w:rFonts w:ascii="Arial" w:hAnsi="Arial" w:cs="Arial"/>
          <w:sz w:val="24"/>
          <w:szCs w:val="24"/>
        </w:rPr>
        <w:t xml:space="preserve">KR. </w:t>
      </w:r>
      <w:r w:rsidR="001A6707">
        <w:rPr>
          <w:rFonts w:ascii="Arial" w:hAnsi="Arial" w:cs="Arial"/>
          <w:sz w:val="24"/>
          <w:szCs w:val="24"/>
        </w:rPr>
        <w:t>Z podmínek plyne, že k</w:t>
      </w:r>
      <w:r w:rsidR="00A42335" w:rsidRPr="00D179D9">
        <w:rPr>
          <w:rFonts w:ascii="Arial" w:hAnsi="Arial" w:cs="Arial"/>
          <w:sz w:val="24"/>
          <w:szCs w:val="24"/>
        </w:rPr>
        <w:t>rajům chybí</w:t>
      </w:r>
      <w:r w:rsidR="001A6707">
        <w:rPr>
          <w:rFonts w:ascii="Arial" w:hAnsi="Arial" w:cs="Arial"/>
          <w:sz w:val="24"/>
          <w:szCs w:val="24"/>
        </w:rPr>
        <w:t>:</w:t>
      </w:r>
    </w:p>
    <w:p w:rsidR="001A6707" w:rsidRDefault="00A42335" w:rsidP="001A6707">
      <w:pPr>
        <w:pStyle w:val="Odstavecseseznamem"/>
        <w:numPr>
          <w:ilvl w:val="0"/>
          <w:numId w:val="15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 celkové databáze informací. </w:t>
      </w:r>
    </w:p>
    <w:p w:rsidR="001A6707" w:rsidRDefault="00A42335" w:rsidP="001A6707">
      <w:pPr>
        <w:pStyle w:val="Odstavecseseznamem"/>
        <w:numPr>
          <w:ilvl w:val="0"/>
          <w:numId w:val="15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KR ČVS by měla být transparentnější. </w:t>
      </w:r>
    </w:p>
    <w:p w:rsidR="001A6707" w:rsidRDefault="00A42335" w:rsidP="001A6707">
      <w:pPr>
        <w:pStyle w:val="Odstavecseseznamem"/>
        <w:numPr>
          <w:ilvl w:val="0"/>
          <w:numId w:val="15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Větší podpora rozhodčích zjistit ceny triček, odznaky rozhodčího atd.</w:t>
      </w:r>
    </w:p>
    <w:p w:rsidR="001A6707" w:rsidRDefault="00A42335" w:rsidP="001A6707">
      <w:pPr>
        <w:pStyle w:val="Odstavecseseznamem"/>
        <w:numPr>
          <w:ilvl w:val="0"/>
          <w:numId w:val="15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Shromáždění informací na jednom místě. </w:t>
      </w:r>
    </w:p>
    <w:p w:rsidR="001A6707" w:rsidRPr="001A6707" w:rsidRDefault="00A42335" w:rsidP="001A6707">
      <w:pPr>
        <w:pStyle w:val="Odstavecseseznamem"/>
        <w:numPr>
          <w:ilvl w:val="0"/>
          <w:numId w:val="15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Pokračování komentovaných zápasů.</w:t>
      </w:r>
      <w:r w:rsidR="00F3366C" w:rsidRPr="00D179D9">
        <w:t xml:space="preserve"> </w:t>
      </w:r>
    </w:p>
    <w:p w:rsidR="00A42335" w:rsidRPr="00D179D9" w:rsidRDefault="00F3366C" w:rsidP="001A6707">
      <w:pPr>
        <w:pStyle w:val="Odstavecseseznamem"/>
        <w:numPr>
          <w:ilvl w:val="0"/>
          <w:numId w:val="15"/>
        </w:num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Aktualizace metodiky vyplňovaní zápisů.</w:t>
      </w:r>
    </w:p>
    <w:p w:rsidR="00CA3B58" w:rsidRPr="00D179D9" w:rsidRDefault="00A42335" w:rsidP="00385D57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ČVS před sezonou aktualizuje informace na webu. E. Velinov zašle jednotlivým krajům požadované informace ohledně cen oblečení a odznaků. KR ČVS nebude pokračovat v komentovaných utkáních, zavadí nový model</w:t>
      </w:r>
      <w:r w:rsidR="00385D57" w:rsidRPr="00D179D9">
        <w:rPr>
          <w:rFonts w:ascii="Arial" w:hAnsi="Arial" w:cs="Arial"/>
          <w:sz w:val="24"/>
          <w:szCs w:val="24"/>
        </w:rPr>
        <w:t>, který bude poprvé odzkoušen v Jablonci nad Nisou.</w:t>
      </w:r>
      <w:r w:rsidR="00F3366C" w:rsidRPr="00D179D9">
        <w:rPr>
          <w:rFonts w:ascii="Arial" w:hAnsi="Arial" w:cs="Arial"/>
          <w:sz w:val="24"/>
          <w:szCs w:val="24"/>
        </w:rPr>
        <w:t xml:space="preserve"> KR ČVS aktualizuje metodiku vyplňování zápisů. </w:t>
      </w:r>
    </w:p>
    <w:p w:rsidR="00A42335" w:rsidRPr="00D179D9" w:rsidRDefault="00385D57" w:rsidP="00FD7786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Požadavky jednotlivých krajů na úpravu listiny C: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-</w:t>
      </w:r>
      <w:r w:rsidRPr="00D179D9">
        <w:rPr>
          <w:rFonts w:ascii="Arial" w:hAnsi="Arial" w:cs="Arial"/>
          <w:b/>
          <w:sz w:val="24"/>
          <w:szCs w:val="24"/>
        </w:rPr>
        <w:tab/>
      </w:r>
      <w:r w:rsidRPr="00D179D9">
        <w:rPr>
          <w:rFonts w:ascii="Arial" w:hAnsi="Arial" w:cs="Arial"/>
          <w:sz w:val="24"/>
          <w:szCs w:val="24"/>
        </w:rPr>
        <w:t>Praha – Koumarová – vymazat z D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Středočeský – Louka z D na C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Jihočeský – nebude přidávat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lastRenderedPageBreak/>
        <w:t>-</w:t>
      </w:r>
      <w:r w:rsidRPr="00D179D9">
        <w:rPr>
          <w:rFonts w:ascii="Arial" w:hAnsi="Arial" w:cs="Arial"/>
          <w:sz w:val="24"/>
          <w:szCs w:val="24"/>
        </w:rPr>
        <w:tab/>
        <w:t>Plzeňský – nebude přidávat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Karlovarský nebude přidávat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Ústecký – Pavlovič a Bérová z D na C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Královehradecký – nebude přidávat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Pardubický – nebude přidávat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Vysočina – Formanová z D na C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Jihomoravský – Vondráčková z D na C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Olomoucký – nebude přidávat</w:t>
      </w:r>
    </w:p>
    <w:p w:rsidR="00385D57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Zlín – Šebesta Daniel, Pitela Jiří z D na C</w:t>
      </w:r>
    </w:p>
    <w:p w:rsidR="001F099F" w:rsidRPr="00D179D9" w:rsidRDefault="00385D57" w:rsidP="00FD7786">
      <w:pPr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-</w:t>
      </w:r>
      <w:r w:rsidRPr="00D179D9">
        <w:rPr>
          <w:rFonts w:ascii="Arial" w:hAnsi="Arial" w:cs="Arial"/>
          <w:sz w:val="24"/>
          <w:szCs w:val="24"/>
        </w:rPr>
        <w:tab/>
        <w:t>Moravskoslezský – Petřek – vyndat z listiny C, Ondráček Jan z D na C</w:t>
      </w:r>
    </w:p>
    <w:p w:rsidR="00385D57" w:rsidRPr="00D179D9" w:rsidRDefault="00385D57" w:rsidP="00F3366C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Na </w:t>
      </w:r>
      <w:r w:rsidR="00F3366C" w:rsidRPr="00D179D9">
        <w:rPr>
          <w:rFonts w:ascii="Arial" w:hAnsi="Arial" w:cs="Arial"/>
          <w:sz w:val="24"/>
          <w:szCs w:val="24"/>
        </w:rPr>
        <w:t>Listinu D doplnit tyto rozhodčí Kňáček, Kratochvíl, Nováček M, Gill , Majstriková, Šmidáková, Šenková, Mertl</w:t>
      </w:r>
      <w:r w:rsidR="00BD0606" w:rsidRPr="00D179D9">
        <w:rPr>
          <w:rFonts w:ascii="Arial" w:hAnsi="Arial" w:cs="Arial"/>
          <w:sz w:val="24"/>
          <w:szCs w:val="24"/>
        </w:rPr>
        <w:t>.</w:t>
      </w:r>
    </w:p>
    <w:p w:rsidR="00BD0606" w:rsidRPr="00D179D9" w:rsidRDefault="00BD0606" w:rsidP="00F3366C">
      <w:pPr>
        <w:pStyle w:val="Odstavecseseznamem"/>
        <w:tabs>
          <w:tab w:val="left" w:pos="540"/>
          <w:tab w:val="left" w:pos="1701"/>
          <w:tab w:val="left" w:pos="1800"/>
          <w:tab w:val="left" w:pos="7797"/>
        </w:tabs>
        <w:spacing w:after="12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Jednotlivé krajské KR zašlou E. Velinovi návrh na aktualizaci čárových rozhodčích a to nejdéle do 25.7.2019.</w:t>
      </w:r>
    </w:p>
    <w:p w:rsidR="00385D57" w:rsidRDefault="00385D57" w:rsidP="00385D57">
      <w:p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</w:p>
    <w:p w:rsidR="00FD7786" w:rsidRPr="00D179D9" w:rsidRDefault="00FD7786" w:rsidP="00385D57">
      <w:p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left="360" w:right="-567" w:firstLine="774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0C7F01" w:rsidRPr="00D179D9" w:rsidRDefault="000C7F01" w:rsidP="001F099F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Různé</w:t>
      </w:r>
    </w:p>
    <w:p w:rsidR="001F099F" w:rsidRPr="00D179D9" w:rsidRDefault="001F099F" w:rsidP="00C852B1">
      <w:pPr>
        <w:pStyle w:val="Zkladntextodsazen3"/>
        <w:numPr>
          <w:ilvl w:val="0"/>
          <w:numId w:val="10"/>
        </w:numPr>
        <w:tabs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Úsek školení trenérů požádal o seznam školitelů trenérů. KR navrhla pro tyto školení školitelé listiny „A“.</w:t>
      </w:r>
    </w:p>
    <w:p w:rsidR="001F099F" w:rsidRPr="00D179D9" w:rsidRDefault="001F099F" w:rsidP="00C852B1">
      <w:pPr>
        <w:pStyle w:val="Zkladntextodsazen3"/>
        <w:numPr>
          <w:ilvl w:val="0"/>
          <w:numId w:val="10"/>
        </w:numPr>
        <w:tabs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Při TV utkání nebudou čárový rozhodčí. Čtyři čárový rozhodčí budou u EX M delegováni od semifinálových utkání. KR ČVS navrhuje SR ČVS zvýšit odměny čárovým rozhodčím na 500Kč za utkání.</w:t>
      </w:r>
    </w:p>
    <w:p w:rsidR="00CA3B58" w:rsidRPr="00D179D9" w:rsidRDefault="00CA3B58" w:rsidP="00C852B1">
      <w:pPr>
        <w:pStyle w:val="Zkladntextodsazen3"/>
        <w:numPr>
          <w:ilvl w:val="0"/>
          <w:numId w:val="10"/>
        </w:numPr>
        <w:tabs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Oblečení bude distribuováno na předsezonním semináři</w:t>
      </w:r>
      <w:r w:rsidR="00C852B1" w:rsidRPr="00D179D9">
        <w:rPr>
          <w:rFonts w:ascii="Arial" w:hAnsi="Arial" w:cs="Arial"/>
          <w:sz w:val="24"/>
          <w:szCs w:val="24"/>
        </w:rPr>
        <w:t>.</w:t>
      </w:r>
    </w:p>
    <w:p w:rsidR="00CA3B58" w:rsidRPr="00D179D9" w:rsidRDefault="00CA3B58" w:rsidP="00C852B1">
      <w:pPr>
        <w:pStyle w:val="Zkladntextodsazen3"/>
        <w:numPr>
          <w:ilvl w:val="0"/>
          <w:numId w:val="10"/>
        </w:numPr>
        <w:tabs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Předsezonní semináře proběhnou v těchto termínech:</w:t>
      </w:r>
    </w:p>
    <w:p w:rsidR="00CA3B58" w:rsidRPr="00D179D9" w:rsidRDefault="00CA3B58" w:rsidP="00C852B1">
      <w:pPr>
        <w:pStyle w:val="Zkladntextodsazen3"/>
        <w:tabs>
          <w:tab w:val="left" w:pos="7230"/>
          <w:tab w:val="left" w:pos="7935"/>
        </w:tabs>
        <w:spacing w:before="60" w:after="0" w:line="240" w:lineRule="auto"/>
        <w:ind w:left="1146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 </w:t>
      </w:r>
      <w:r w:rsidRPr="00D179D9">
        <w:rPr>
          <w:rFonts w:ascii="Arial" w:hAnsi="Arial" w:cs="Arial"/>
          <w:b/>
          <w:sz w:val="24"/>
          <w:szCs w:val="24"/>
        </w:rPr>
        <w:t xml:space="preserve">Listina EX a delegáti 8. září 2019 v Olomouci </w:t>
      </w:r>
    </w:p>
    <w:p w:rsidR="00CA3B58" w:rsidRPr="00D179D9" w:rsidRDefault="00CA3B58" w:rsidP="00C852B1">
      <w:pPr>
        <w:pStyle w:val="Zkladntextodsazen3"/>
        <w:tabs>
          <w:tab w:val="left" w:pos="7230"/>
          <w:tab w:val="left" w:pos="7935"/>
        </w:tabs>
        <w:spacing w:before="60" w:after="0" w:line="240" w:lineRule="auto"/>
        <w:ind w:left="1218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 xml:space="preserve">Ostatní listiny 7. září 2019 </w:t>
      </w:r>
      <w:r w:rsidR="00C852B1" w:rsidRPr="00D179D9">
        <w:rPr>
          <w:rFonts w:ascii="Arial" w:hAnsi="Arial" w:cs="Arial"/>
          <w:b/>
          <w:sz w:val="24"/>
          <w:szCs w:val="24"/>
        </w:rPr>
        <w:t>- Praha a Prostějov</w:t>
      </w:r>
    </w:p>
    <w:p w:rsidR="00C852B1" w:rsidRPr="00D179D9" w:rsidRDefault="00C852B1" w:rsidP="00C852B1">
      <w:pPr>
        <w:pStyle w:val="Zkladntextodsazen3"/>
        <w:tabs>
          <w:tab w:val="left" w:pos="7230"/>
          <w:tab w:val="left" w:pos="7935"/>
        </w:tabs>
        <w:spacing w:before="60" w:after="0" w:line="240" w:lineRule="auto"/>
        <w:ind w:left="1003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 xml:space="preserve">   Náhradní seminář 21. září 2019</w:t>
      </w:r>
    </w:p>
    <w:p w:rsidR="00163945" w:rsidRPr="00D179D9" w:rsidRDefault="00C852B1" w:rsidP="00C852B1">
      <w:pPr>
        <w:pStyle w:val="Zkladntextodsazen3"/>
        <w:numPr>
          <w:ilvl w:val="0"/>
          <w:numId w:val="10"/>
        </w:numPr>
        <w:tabs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ČVS bude usilovat o uspořádání školení čárových rozhodčích a to při kvalifikaci na listinu EX v Chlumci nad Cidlinou</w:t>
      </w:r>
    </w:p>
    <w:p w:rsidR="00825AB1" w:rsidRPr="00D179D9" w:rsidRDefault="00C852B1" w:rsidP="00C852B1">
      <w:pPr>
        <w:pStyle w:val="Zkladntextodsazen3"/>
        <w:numPr>
          <w:ilvl w:val="0"/>
          <w:numId w:val="10"/>
        </w:numPr>
        <w:tabs>
          <w:tab w:val="left" w:pos="1080"/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ČVS</w:t>
      </w:r>
      <w:r w:rsidR="001A6707">
        <w:rPr>
          <w:rFonts w:ascii="Arial" w:hAnsi="Arial" w:cs="Arial"/>
          <w:sz w:val="24"/>
          <w:szCs w:val="24"/>
        </w:rPr>
        <w:t xml:space="preserve"> rozhodla</w:t>
      </w:r>
      <w:r w:rsidRPr="00D179D9">
        <w:rPr>
          <w:rFonts w:ascii="Arial" w:hAnsi="Arial" w:cs="Arial"/>
          <w:sz w:val="24"/>
          <w:szCs w:val="24"/>
        </w:rPr>
        <w:t xml:space="preserve"> v</w:t>
      </w:r>
      <w:r w:rsidR="001A6707">
        <w:rPr>
          <w:rFonts w:ascii="Arial" w:hAnsi="Arial" w:cs="Arial"/>
          <w:sz w:val="24"/>
          <w:szCs w:val="24"/>
        </w:rPr>
        <w:t> případě, kdy</w:t>
      </w:r>
      <w:r w:rsidRPr="00D179D9">
        <w:rPr>
          <w:rFonts w:ascii="Arial" w:hAnsi="Arial" w:cs="Arial"/>
          <w:sz w:val="24"/>
          <w:szCs w:val="24"/>
        </w:rPr>
        <w:t xml:space="preserve"> nemají delegační pracovníci volné rozhodčí na listinách C a D mohou být delegování rozhodčí z</w:t>
      </w:r>
      <w:r w:rsidR="001A6707">
        <w:rPr>
          <w:rFonts w:ascii="Arial" w:hAnsi="Arial" w:cs="Arial"/>
          <w:sz w:val="24"/>
          <w:szCs w:val="24"/>
        </w:rPr>
        <w:t xml:space="preserve"> jednotlivých</w:t>
      </w:r>
      <w:r w:rsidRPr="00D179D9">
        <w:rPr>
          <w:rFonts w:ascii="Arial" w:hAnsi="Arial" w:cs="Arial"/>
          <w:sz w:val="24"/>
          <w:szCs w:val="24"/>
        </w:rPr>
        <w:t xml:space="preserve"> krajských listin, kteří </w:t>
      </w:r>
      <w:r w:rsidR="001A6707">
        <w:rPr>
          <w:rFonts w:ascii="Arial" w:hAnsi="Arial" w:cs="Arial"/>
          <w:sz w:val="24"/>
          <w:szCs w:val="24"/>
        </w:rPr>
        <w:t xml:space="preserve">musí mít </w:t>
      </w:r>
      <w:r w:rsidRPr="00D179D9">
        <w:rPr>
          <w:rFonts w:ascii="Arial" w:hAnsi="Arial" w:cs="Arial"/>
          <w:sz w:val="24"/>
          <w:szCs w:val="24"/>
        </w:rPr>
        <w:t xml:space="preserve">dosaženou kvalifikaci </w:t>
      </w:r>
      <w:r w:rsidR="001A6707">
        <w:rPr>
          <w:rFonts w:ascii="Arial" w:hAnsi="Arial" w:cs="Arial"/>
          <w:sz w:val="24"/>
          <w:szCs w:val="24"/>
        </w:rPr>
        <w:t>I. t</w:t>
      </w:r>
      <w:r w:rsidRPr="00D179D9">
        <w:rPr>
          <w:rFonts w:ascii="Arial" w:hAnsi="Arial" w:cs="Arial"/>
          <w:sz w:val="24"/>
          <w:szCs w:val="24"/>
        </w:rPr>
        <w:t>řídu. Tato nahrazuje tzv.</w:t>
      </w:r>
      <w:r w:rsidR="001A6707">
        <w:rPr>
          <w:rFonts w:ascii="Arial" w:hAnsi="Arial" w:cs="Arial"/>
          <w:sz w:val="24"/>
          <w:szCs w:val="24"/>
        </w:rPr>
        <w:t xml:space="preserve"> delegační listinu</w:t>
      </w:r>
      <w:r w:rsidRPr="00D179D9">
        <w:rPr>
          <w:rFonts w:ascii="Arial" w:hAnsi="Arial" w:cs="Arial"/>
          <w:sz w:val="24"/>
          <w:szCs w:val="24"/>
        </w:rPr>
        <w:t xml:space="preserve"> x, která nebyla v minulosti nikdy schválena.</w:t>
      </w:r>
      <w:r w:rsidR="00014008" w:rsidRPr="00D179D9">
        <w:rPr>
          <w:rFonts w:ascii="Arial" w:hAnsi="Arial" w:cs="Arial"/>
          <w:sz w:val="24"/>
          <w:szCs w:val="24"/>
        </w:rPr>
        <w:t xml:space="preserve"> Tímto KR ČVS tuto listinu legalizuje a umožní </w:t>
      </w:r>
      <w:r w:rsidR="00385D57" w:rsidRPr="00D179D9">
        <w:rPr>
          <w:rFonts w:ascii="Arial" w:hAnsi="Arial" w:cs="Arial"/>
          <w:sz w:val="24"/>
          <w:szCs w:val="24"/>
        </w:rPr>
        <w:t>jednotlivým</w:t>
      </w:r>
      <w:r w:rsidR="00014008" w:rsidRPr="00D179D9">
        <w:rPr>
          <w:rFonts w:ascii="Arial" w:hAnsi="Arial" w:cs="Arial"/>
          <w:sz w:val="24"/>
          <w:szCs w:val="24"/>
        </w:rPr>
        <w:t xml:space="preserve"> krajským rozhodčím rozhodovat utkání i po překročení věkového limitu pro listinu C. Rozhodčí z této listiny budou moct rozhodovat utkání, jako rozhodčí na listině C vyjma pozice I. rozhodčího ve 2M.</w:t>
      </w:r>
    </w:p>
    <w:p w:rsidR="00F3366C" w:rsidRPr="00D179D9" w:rsidRDefault="00F3366C" w:rsidP="00C852B1">
      <w:pPr>
        <w:pStyle w:val="Zkladntextodsazen3"/>
        <w:numPr>
          <w:ilvl w:val="0"/>
          <w:numId w:val="10"/>
        </w:numPr>
        <w:tabs>
          <w:tab w:val="left" w:pos="1080"/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KR ČVS prověří u STK ČVS možnost zkrácení zápisu startu člena ČVS na OP nebo CP.</w:t>
      </w:r>
    </w:p>
    <w:p w:rsidR="008A6AD6" w:rsidRPr="00D179D9" w:rsidRDefault="008A6AD6" w:rsidP="00A15F0A">
      <w:pPr>
        <w:pStyle w:val="Podtitul1"/>
        <w:tabs>
          <w:tab w:val="left" w:pos="7020"/>
        </w:tabs>
        <w:jc w:val="both"/>
        <w:rPr>
          <w:b w:val="0"/>
          <w:sz w:val="24"/>
          <w:szCs w:val="24"/>
          <w:u w:val="none"/>
        </w:rPr>
      </w:pPr>
    </w:p>
    <w:p w:rsidR="00CA3B58" w:rsidRPr="00155D7C" w:rsidRDefault="00CA3B58" w:rsidP="00CA3B58">
      <w:pPr>
        <w:tabs>
          <w:tab w:val="left" w:pos="540"/>
          <w:tab w:val="left" w:pos="1620"/>
          <w:tab w:val="left" w:pos="1800"/>
          <w:tab w:val="left" w:pos="79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58" w:rsidRDefault="00CA3B58" w:rsidP="00CA3B58">
      <w:pPr>
        <w:pStyle w:val="Podtitul1"/>
        <w:tabs>
          <w:tab w:val="left" w:pos="6120"/>
        </w:tabs>
        <w:jc w:val="both"/>
        <w:rPr>
          <w:b w:val="0"/>
          <w:sz w:val="20"/>
          <w:u w:val="none"/>
        </w:rPr>
      </w:pPr>
      <w:r w:rsidRPr="00010D4A">
        <w:rPr>
          <w:b w:val="0"/>
          <w:noProof/>
          <w:sz w:val="20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143510</wp:posOffset>
            </wp:positionV>
            <wp:extent cx="800100" cy="82296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B58" w:rsidRPr="00247D62" w:rsidRDefault="00CA3B58" w:rsidP="00CA3B58">
      <w:pPr>
        <w:pStyle w:val="Podtitul1"/>
        <w:tabs>
          <w:tab w:val="left" w:pos="6120"/>
        </w:tabs>
        <w:jc w:val="both"/>
        <w:rPr>
          <w:sz w:val="20"/>
          <w:u w:val="none"/>
        </w:rPr>
      </w:pPr>
      <w:r w:rsidRPr="00247D62">
        <w:rPr>
          <w:sz w:val="20"/>
          <w:u w:val="none"/>
        </w:rPr>
        <w:t>Martin Hudík, v.r.</w:t>
      </w:r>
      <w:r w:rsidRPr="00037F27"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</w:r>
      <w:r w:rsidRPr="00247D62">
        <w:rPr>
          <w:sz w:val="20"/>
          <w:u w:val="none"/>
        </w:rPr>
        <w:t>Adam Lenert, v.r.</w:t>
      </w:r>
    </w:p>
    <w:p w:rsidR="00CA3B58" w:rsidRPr="00037F27" w:rsidRDefault="00CA3B58" w:rsidP="00CA3B58">
      <w:pPr>
        <w:pStyle w:val="Podtitul1"/>
        <w:tabs>
          <w:tab w:val="left" w:pos="7020"/>
        </w:tabs>
        <w:jc w:val="both"/>
        <w:rPr>
          <w:b w:val="0"/>
          <w:sz w:val="20"/>
          <w:u w:val="none"/>
        </w:rPr>
      </w:pPr>
      <w:r w:rsidRPr="00037F27">
        <w:rPr>
          <w:b w:val="0"/>
          <w:sz w:val="20"/>
          <w:u w:val="none"/>
        </w:rPr>
        <w:t>předseda KR ČVS</w:t>
      </w:r>
      <w:r w:rsidRPr="00037F27"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 xml:space="preserve"> sekretář</w:t>
      </w:r>
      <w:r w:rsidRPr="00037F27">
        <w:rPr>
          <w:b w:val="0"/>
          <w:sz w:val="20"/>
          <w:u w:val="none"/>
        </w:rPr>
        <w:t xml:space="preserve"> KR ČVS</w:t>
      </w:r>
    </w:p>
    <w:p w:rsidR="00CA3B58" w:rsidRDefault="00CA3B58" w:rsidP="00CA3B58">
      <w:pPr>
        <w:pStyle w:val="Podtitul1"/>
        <w:tabs>
          <w:tab w:val="left" w:pos="7020"/>
        </w:tabs>
        <w:jc w:val="both"/>
        <w:rPr>
          <w:b w:val="0"/>
          <w:sz w:val="24"/>
          <w:szCs w:val="24"/>
          <w:u w:val="none"/>
        </w:rPr>
      </w:pPr>
    </w:p>
    <w:p w:rsidR="00CA3B58" w:rsidRDefault="00CA3B58" w:rsidP="00CA3B58">
      <w:pPr>
        <w:pStyle w:val="Podtitul1"/>
        <w:tabs>
          <w:tab w:val="left" w:pos="7020"/>
        </w:tabs>
        <w:jc w:val="both"/>
        <w:rPr>
          <w:b w:val="0"/>
          <w:sz w:val="24"/>
          <w:szCs w:val="24"/>
          <w:u w:val="none"/>
        </w:rPr>
      </w:pPr>
    </w:p>
    <w:p w:rsidR="00E3788A" w:rsidRPr="00163945" w:rsidRDefault="00E3788A" w:rsidP="00BD0606">
      <w:pPr>
        <w:pStyle w:val="Podtitul1"/>
        <w:tabs>
          <w:tab w:val="left" w:pos="7020"/>
        </w:tabs>
        <w:jc w:val="both"/>
        <w:rPr>
          <w:b w:val="0"/>
          <w:sz w:val="24"/>
          <w:szCs w:val="24"/>
          <w:u w:val="none"/>
        </w:rPr>
      </w:pPr>
    </w:p>
    <w:sectPr w:rsidR="00E3788A" w:rsidRPr="00163945" w:rsidSect="006E0FA3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48" w:rsidRDefault="00533E48">
      <w:r>
        <w:separator/>
      </w:r>
    </w:p>
  </w:endnote>
  <w:endnote w:type="continuationSeparator" w:id="0">
    <w:p w:rsidR="00533E48" w:rsidRDefault="0053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="00483CA9"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="00483CA9"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FD7786">
      <w:rPr>
        <w:rStyle w:val="slostrnky"/>
        <w:rFonts w:ascii="Arial" w:hAnsi="Arial" w:cs="Arial"/>
        <w:noProof/>
        <w:sz w:val="24"/>
        <w:szCs w:val="24"/>
      </w:rPr>
      <w:t>4</w:t>
    </w:r>
    <w:r w:rsidR="00483CA9"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48" w:rsidRDefault="00533E48">
      <w:r>
        <w:separator/>
      </w:r>
    </w:p>
  </w:footnote>
  <w:footnote w:type="continuationSeparator" w:id="0">
    <w:p w:rsidR="00533E48" w:rsidRDefault="00533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1A" w:rsidRPr="005F3036" w:rsidRDefault="00837067" w:rsidP="007C15CA">
    <w:pPr>
      <w:pStyle w:val="Nzev"/>
      <w:jc w:val="left"/>
      <w:rPr>
        <w:rFonts w:cs="Arial"/>
        <w:sz w:val="42"/>
        <w:szCs w:val="4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111760</wp:posOffset>
          </wp:positionV>
          <wp:extent cx="1487170" cy="437515"/>
          <wp:effectExtent l="0" t="0" r="0" b="0"/>
          <wp:wrapSquare wrapText="bothSides"/>
          <wp:docPr id="5" name="obrázek 5" descr="logo CVF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VF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5036185</wp:posOffset>
          </wp:positionH>
          <wp:positionV relativeFrom="paragraph">
            <wp:posOffset>-31115</wp:posOffset>
          </wp:positionV>
          <wp:extent cx="762635" cy="886460"/>
          <wp:effectExtent l="0" t="0" r="0" b="0"/>
          <wp:wrapSquare wrapText="bothSides"/>
          <wp:docPr id="3" name="obrázek 3" descr="CVF_nasivka_rozhodc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VF_nasivka_rozhodci_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791A" w:rsidRPr="005F3036">
      <w:rPr>
        <w:rFonts w:cs="Arial"/>
        <w:sz w:val="42"/>
        <w:szCs w:val="42"/>
      </w:rPr>
      <w:t>ČESKÝ VOLEJBALOVÝ SVAZ</w:t>
    </w:r>
  </w:p>
  <w:p w:rsidR="0076791A" w:rsidRPr="00EB6BB0" w:rsidRDefault="0076791A" w:rsidP="0076791A">
    <w:pPr>
      <w:pStyle w:val="Podtitul1"/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</w:t>
    </w:r>
    <w:r w:rsidRPr="00EB6BB0">
      <w:rPr>
        <w:rFonts w:cs="Arial"/>
        <w:b w:val="0"/>
        <w:sz w:val="26"/>
        <w:szCs w:val="26"/>
        <w:u w:val="none"/>
      </w:rPr>
      <w:t xml:space="preserve">160 17 Praha 6 – </w:t>
    </w:r>
    <w:r w:rsidR="00DA1DBF">
      <w:rPr>
        <w:rFonts w:cs="Arial"/>
        <w:b w:val="0"/>
        <w:sz w:val="26"/>
        <w:szCs w:val="26"/>
        <w:u w:val="none"/>
      </w:rPr>
      <w:t>Břevn</w:t>
    </w:r>
    <w:r w:rsidRPr="00EB6BB0">
      <w:rPr>
        <w:rFonts w:cs="Arial"/>
        <w:b w:val="0"/>
        <w:sz w:val="26"/>
        <w:szCs w:val="26"/>
        <w:u w:val="none"/>
      </w:rPr>
      <w:t>ov</w:t>
    </w:r>
    <w:r w:rsidR="00DA1DBF">
      <w:rPr>
        <w:rFonts w:cs="Arial"/>
        <w:b w:val="0"/>
        <w:sz w:val="26"/>
        <w:szCs w:val="26"/>
        <w:u w:val="none"/>
      </w:rPr>
      <w:t>, Bělohorská 19</w:t>
    </w:r>
  </w:p>
  <w:p w:rsidR="0076791A" w:rsidRDefault="0076791A" w:rsidP="0076791A">
    <w:pPr>
      <w:pStyle w:val="Podtitul1"/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3D52F9">
      <w:rPr>
        <w:rFonts w:cs="Arial"/>
        <w:b w:val="0"/>
        <w:sz w:val="26"/>
        <w:szCs w:val="26"/>
        <w:u w:val="none"/>
      </w:rPr>
      <w:t xml:space="preserve">  </w:t>
    </w:r>
    <w:r w:rsidR="007C15CA">
      <w:rPr>
        <w:rFonts w:cs="Arial"/>
        <w:b w:val="0"/>
        <w:sz w:val="26"/>
        <w:szCs w:val="26"/>
        <w:u w:val="none"/>
      </w:rPr>
      <w:t xml:space="preserve">      </w:t>
    </w:r>
    <w:r w:rsidRPr="00EB6BB0">
      <w:rPr>
        <w:rFonts w:cs="Arial"/>
        <w:b w:val="0"/>
        <w:sz w:val="26"/>
        <w:szCs w:val="26"/>
        <w:u w:val="none"/>
      </w:rPr>
      <w:t>Komise rozhodčích</w:t>
    </w:r>
  </w:p>
  <w:p w:rsidR="0076791A" w:rsidRDefault="0076791A" w:rsidP="0076791A">
    <w:pPr>
      <w:pStyle w:val="Podtitul1"/>
      <w:jc w:val="left"/>
      <w:rPr>
        <w:rFonts w:cs="Arial"/>
        <w:b w:val="0"/>
        <w:szCs w:val="28"/>
        <w:u w:val="none"/>
      </w:rPr>
    </w:pPr>
  </w:p>
  <w:p w:rsidR="00C33926" w:rsidRPr="00C33926" w:rsidRDefault="00C33926" w:rsidP="0076791A">
    <w:pPr>
      <w:pStyle w:val="Podtitul1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521D"/>
    <w:multiLevelType w:val="hybridMultilevel"/>
    <w:tmpl w:val="F584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3B4C"/>
    <w:multiLevelType w:val="hybridMultilevel"/>
    <w:tmpl w:val="F5240E28"/>
    <w:lvl w:ilvl="0" w:tplc="E3222D58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76" w:hanging="360"/>
      </w:pPr>
    </w:lvl>
    <w:lvl w:ilvl="2" w:tplc="0405001B" w:tentative="1">
      <w:start w:val="1"/>
      <w:numFmt w:val="lowerRoman"/>
      <w:lvlText w:val="%3."/>
      <w:lvlJc w:val="right"/>
      <w:pPr>
        <w:ind w:left="3496" w:hanging="180"/>
      </w:pPr>
    </w:lvl>
    <w:lvl w:ilvl="3" w:tplc="0405000F" w:tentative="1">
      <w:start w:val="1"/>
      <w:numFmt w:val="decimal"/>
      <w:lvlText w:val="%4."/>
      <w:lvlJc w:val="left"/>
      <w:pPr>
        <w:ind w:left="4216" w:hanging="360"/>
      </w:pPr>
    </w:lvl>
    <w:lvl w:ilvl="4" w:tplc="04050019" w:tentative="1">
      <w:start w:val="1"/>
      <w:numFmt w:val="lowerLetter"/>
      <w:lvlText w:val="%5."/>
      <w:lvlJc w:val="left"/>
      <w:pPr>
        <w:ind w:left="4936" w:hanging="360"/>
      </w:pPr>
    </w:lvl>
    <w:lvl w:ilvl="5" w:tplc="0405001B" w:tentative="1">
      <w:start w:val="1"/>
      <w:numFmt w:val="lowerRoman"/>
      <w:lvlText w:val="%6."/>
      <w:lvlJc w:val="right"/>
      <w:pPr>
        <w:ind w:left="5656" w:hanging="180"/>
      </w:pPr>
    </w:lvl>
    <w:lvl w:ilvl="6" w:tplc="0405000F" w:tentative="1">
      <w:start w:val="1"/>
      <w:numFmt w:val="decimal"/>
      <w:lvlText w:val="%7."/>
      <w:lvlJc w:val="left"/>
      <w:pPr>
        <w:ind w:left="6376" w:hanging="360"/>
      </w:pPr>
    </w:lvl>
    <w:lvl w:ilvl="7" w:tplc="04050019" w:tentative="1">
      <w:start w:val="1"/>
      <w:numFmt w:val="lowerLetter"/>
      <w:lvlText w:val="%8."/>
      <w:lvlJc w:val="left"/>
      <w:pPr>
        <w:ind w:left="7096" w:hanging="360"/>
      </w:pPr>
    </w:lvl>
    <w:lvl w:ilvl="8" w:tplc="0405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3" w15:restartNumberingAfterBreak="0">
    <w:nsid w:val="30E75CEA"/>
    <w:multiLevelType w:val="hybridMultilevel"/>
    <w:tmpl w:val="D9F88D5C"/>
    <w:lvl w:ilvl="0" w:tplc="0FBAA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CB7F9A"/>
    <w:multiLevelType w:val="hybridMultilevel"/>
    <w:tmpl w:val="052E31BA"/>
    <w:lvl w:ilvl="0" w:tplc="517A4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928B2"/>
    <w:multiLevelType w:val="hybridMultilevel"/>
    <w:tmpl w:val="7F3221BC"/>
    <w:lvl w:ilvl="0" w:tplc="013A677C">
      <w:start w:val="1"/>
      <w:numFmt w:val="upp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0380"/>
    <w:multiLevelType w:val="hybridMultilevel"/>
    <w:tmpl w:val="E850FCDA"/>
    <w:lvl w:ilvl="0" w:tplc="426EE132">
      <w:start w:val="1"/>
      <w:numFmt w:val="upperRoman"/>
      <w:lvlText w:val="%1)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F6F1BCA"/>
    <w:multiLevelType w:val="hybridMultilevel"/>
    <w:tmpl w:val="F584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461A2"/>
    <w:multiLevelType w:val="hybridMultilevel"/>
    <w:tmpl w:val="B2CE07A4"/>
    <w:lvl w:ilvl="0" w:tplc="869A4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62642"/>
    <w:multiLevelType w:val="hybridMultilevel"/>
    <w:tmpl w:val="F41A22B2"/>
    <w:lvl w:ilvl="0" w:tplc="C5501DFE">
      <w:start w:val="1"/>
      <w:numFmt w:val="lowerRoman"/>
      <w:lvlText w:val="%1)"/>
      <w:lvlJc w:val="left"/>
      <w:pPr>
        <w:ind w:left="121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8" w:hanging="360"/>
      </w:pPr>
    </w:lvl>
    <w:lvl w:ilvl="2" w:tplc="0405001B" w:tentative="1">
      <w:start w:val="1"/>
      <w:numFmt w:val="lowerRoman"/>
      <w:lvlText w:val="%3."/>
      <w:lvlJc w:val="right"/>
      <w:pPr>
        <w:ind w:left="2298" w:hanging="180"/>
      </w:pPr>
    </w:lvl>
    <w:lvl w:ilvl="3" w:tplc="0405000F" w:tentative="1">
      <w:start w:val="1"/>
      <w:numFmt w:val="decimal"/>
      <w:lvlText w:val="%4."/>
      <w:lvlJc w:val="left"/>
      <w:pPr>
        <w:ind w:left="3018" w:hanging="360"/>
      </w:pPr>
    </w:lvl>
    <w:lvl w:ilvl="4" w:tplc="04050019" w:tentative="1">
      <w:start w:val="1"/>
      <w:numFmt w:val="lowerLetter"/>
      <w:lvlText w:val="%5."/>
      <w:lvlJc w:val="left"/>
      <w:pPr>
        <w:ind w:left="3738" w:hanging="360"/>
      </w:pPr>
    </w:lvl>
    <w:lvl w:ilvl="5" w:tplc="0405001B" w:tentative="1">
      <w:start w:val="1"/>
      <w:numFmt w:val="lowerRoman"/>
      <w:lvlText w:val="%6."/>
      <w:lvlJc w:val="right"/>
      <w:pPr>
        <w:ind w:left="4458" w:hanging="180"/>
      </w:pPr>
    </w:lvl>
    <w:lvl w:ilvl="6" w:tplc="0405000F" w:tentative="1">
      <w:start w:val="1"/>
      <w:numFmt w:val="decimal"/>
      <w:lvlText w:val="%7."/>
      <w:lvlJc w:val="left"/>
      <w:pPr>
        <w:ind w:left="5178" w:hanging="360"/>
      </w:pPr>
    </w:lvl>
    <w:lvl w:ilvl="7" w:tplc="04050019" w:tentative="1">
      <w:start w:val="1"/>
      <w:numFmt w:val="lowerLetter"/>
      <w:lvlText w:val="%8."/>
      <w:lvlJc w:val="left"/>
      <w:pPr>
        <w:ind w:left="5898" w:hanging="360"/>
      </w:pPr>
    </w:lvl>
    <w:lvl w:ilvl="8" w:tplc="040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2" w15:restartNumberingAfterBreak="0">
    <w:nsid w:val="77CE5934"/>
    <w:multiLevelType w:val="hybridMultilevel"/>
    <w:tmpl w:val="F584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0125F"/>
    <w:multiLevelType w:val="hybridMultilevel"/>
    <w:tmpl w:val="5B6A5E7C"/>
    <w:lvl w:ilvl="0" w:tplc="A4E8C446">
      <w:start w:val="1"/>
      <w:numFmt w:val="upperRoman"/>
      <w:lvlText w:val="%1)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F471334"/>
    <w:multiLevelType w:val="hybridMultilevel"/>
    <w:tmpl w:val="480698E0"/>
    <w:lvl w:ilvl="0" w:tplc="0FD23E10"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5CB"/>
    <w:rsid w:val="00010D4A"/>
    <w:rsid w:val="00014008"/>
    <w:rsid w:val="00014E50"/>
    <w:rsid w:val="00017E20"/>
    <w:rsid w:val="00023B48"/>
    <w:rsid w:val="00037F27"/>
    <w:rsid w:val="000425F9"/>
    <w:rsid w:val="00051DD5"/>
    <w:rsid w:val="0005335D"/>
    <w:rsid w:val="00081C56"/>
    <w:rsid w:val="00084A5B"/>
    <w:rsid w:val="000A344D"/>
    <w:rsid w:val="000A672F"/>
    <w:rsid w:val="000B676A"/>
    <w:rsid w:val="000C7F01"/>
    <w:rsid w:val="000D6CEF"/>
    <w:rsid w:val="000E3221"/>
    <w:rsid w:val="000E7583"/>
    <w:rsid w:val="000F10DA"/>
    <w:rsid w:val="000F4CCD"/>
    <w:rsid w:val="0010581F"/>
    <w:rsid w:val="001231F3"/>
    <w:rsid w:val="00123B5A"/>
    <w:rsid w:val="00124AF8"/>
    <w:rsid w:val="00124ED5"/>
    <w:rsid w:val="00144244"/>
    <w:rsid w:val="00151D1B"/>
    <w:rsid w:val="00155D7C"/>
    <w:rsid w:val="00163945"/>
    <w:rsid w:val="00165F8D"/>
    <w:rsid w:val="00193B66"/>
    <w:rsid w:val="00195222"/>
    <w:rsid w:val="001A6707"/>
    <w:rsid w:val="001A7633"/>
    <w:rsid w:val="001B0137"/>
    <w:rsid w:val="001C36E7"/>
    <w:rsid w:val="001F099F"/>
    <w:rsid w:val="00207B36"/>
    <w:rsid w:val="00215F2A"/>
    <w:rsid w:val="00223BCF"/>
    <w:rsid w:val="002419BC"/>
    <w:rsid w:val="002457B8"/>
    <w:rsid w:val="00245BC9"/>
    <w:rsid w:val="002470AF"/>
    <w:rsid w:val="00247D62"/>
    <w:rsid w:val="00250573"/>
    <w:rsid w:val="00276FD9"/>
    <w:rsid w:val="00286865"/>
    <w:rsid w:val="00297E0D"/>
    <w:rsid w:val="002A51FD"/>
    <w:rsid w:val="002B54E6"/>
    <w:rsid w:val="002C1563"/>
    <w:rsid w:val="002C1E48"/>
    <w:rsid w:val="002D4200"/>
    <w:rsid w:val="002F7DF7"/>
    <w:rsid w:val="003049F8"/>
    <w:rsid w:val="00315BD8"/>
    <w:rsid w:val="00323AC5"/>
    <w:rsid w:val="00333C71"/>
    <w:rsid w:val="00356A53"/>
    <w:rsid w:val="0036509E"/>
    <w:rsid w:val="003739D0"/>
    <w:rsid w:val="00377337"/>
    <w:rsid w:val="003805CD"/>
    <w:rsid w:val="00383135"/>
    <w:rsid w:val="00385D57"/>
    <w:rsid w:val="003B5F1E"/>
    <w:rsid w:val="003C27A5"/>
    <w:rsid w:val="003C321D"/>
    <w:rsid w:val="003D14FF"/>
    <w:rsid w:val="003D52F9"/>
    <w:rsid w:val="003E32A2"/>
    <w:rsid w:val="003E7CEE"/>
    <w:rsid w:val="003F2428"/>
    <w:rsid w:val="004301B9"/>
    <w:rsid w:val="00437336"/>
    <w:rsid w:val="0045609A"/>
    <w:rsid w:val="00463342"/>
    <w:rsid w:val="00467604"/>
    <w:rsid w:val="004708F4"/>
    <w:rsid w:val="00471648"/>
    <w:rsid w:val="00477FEA"/>
    <w:rsid w:val="00481989"/>
    <w:rsid w:val="00483CA9"/>
    <w:rsid w:val="004948EF"/>
    <w:rsid w:val="004A2450"/>
    <w:rsid w:val="004A69BF"/>
    <w:rsid w:val="004C2691"/>
    <w:rsid w:val="004C5E30"/>
    <w:rsid w:val="004D7BC7"/>
    <w:rsid w:val="004E35A7"/>
    <w:rsid w:val="004E7A08"/>
    <w:rsid w:val="004F342A"/>
    <w:rsid w:val="004F57A3"/>
    <w:rsid w:val="004F591D"/>
    <w:rsid w:val="00502F01"/>
    <w:rsid w:val="00511EFD"/>
    <w:rsid w:val="0051251A"/>
    <w:rsid w:val="00517C22"/>
    <w:rsid w:val="00522E49"/>
    <w:rsid w:val="00533E48"/>
    <w:rsid w:val="0055041F"/>
    <w:rsid w:val="00554695"/>
    <w:rsid w:val="005741D5"/>
    <w:rsid w:val="00574612"/>
    <w:rsid w:val="00576318"/>
    <w:rsid w:val="005763C7"/>
    <w:rsid w:val="005968EC"/>
    <w:rsid w:val="005C3200"/>
    <w:rsid w:val="005C6CF3"/>
    <w:rsid w:val="005C77C1"/>
    <w:rsid w:val="005E78EA"/>
    <w:rsid w:val="005E79B0"/>
    <w:rsid w:val="005E7DB9"/>
    <w:rsid w:val="005F3036"/>
    <w:rsid w:val="005F4703"/>
    <w:rsid w:val="006170D5"/>
    <w:rsid w:val="00625CB1"/>
    <w:rsid w:val="006334E2"/>
    <w:rsid w:val="006634B4"/>
    <w:rsid w:val="006723BE"/>
    <w:rsid w:val="00676DFD"/>
    <w:rsid w:val="006829B9"/>
    <w:rsid w:val="00691820"/>
    <w:rsid w:val="006A14F7"/>
    <w:rsid w:val="006C1F47"/>
    <w:rsid w:val="006C6A7D"/>
    <w:rsid w:val="006D14DC"/>
    <w:rsid w:val="006E0FA3"/>
    <w:rsid w:val="006E5055"/>
    <w:rsid w:val="007010EE"/>
    <w:rsid w:val="00702F36"/>
    <w:rsid w:val="00713ED8"/>
    <w:rsid w:val="007155F0"/>
    <w:rsid w:val="00730EB2"/>
    <w:rsid w:val="00734981"/>
    <w:rsid w:val="00734BA1"/>
    <w:rsid w:val="0074489C"/>
    <w:rsid w:val="00744B0A"/>
    <w:rsid w:val="00745990"/>
    <w:rsid w:val="0075230F"/>
    <w:rsid w:val="007644F6"/>
    <w:rsid w:val="00764AC4"/>
    <w:rsid w:val="0076791A"/>
    <w:rsid w:val="007A79F3"/>
    <w:rsid w:val="007C15CA"/>
    <w:rsid w:val="007C3B13"/>
    <w:rsid w:val="007D4BFB"/>
    <w:rsid w:val="007D5DFA"/>
    <w:rsid w:val="008030B7"/>
    <w:rsid w:val="008217AA"/>
    <w:rsid w:val="00825AB1"/>
    <w:rsid w:val="00837067"/>
    <w:rsid w:val="00856DE9"/>
    <w:rsid w:val="00886029"/>
    <w:rsid w:val="00896AC7"/>
    <w:rsid w:val="008A6AD6"/>
    <w:rsid w:val="008A75CC"/>
    <w:rsid w:val="008B612F"/>
    <w:rsid w:val="008C70ED"/>
    <w:rsid w:val="008D0278"/>
    <w:rsid w:val="008D126F"/>
    <w:rsid w:val="008F659F"/>
    <w:rsid w:val="009109D7"/>
    <w:rsid w:val="009110E9"/>
    <w:rsid w:val="00924E33"/>
    <w:rsid w:val="00932191"/>
    <w:rsid w:val="00944EA3"/>
    <w:rsid w:val="00953CE5"/>
    <w:rsid w:val="00954D8A"/>
    <w:rsid w:val="00961F5F"/>
    <w:rsid w:val="00974FEA"/>
    <w:rsid w:val="00991588"/>
    <w:rsid w:val="009C01C5"/>
    <w:rsid w:val="009C2755"/>
    <w:rsid w:val="009C334E"/>
    <w:rsid w:val="009D297F"/>
    <w:rsid w:val="009F2DD3"/>
    <w:rsid w:val="00A15F0A"/>
    <w:rsid w:val="00A33950"/>
    <w:rsid w:val="00A42335"/>
    <w:rsid w:val="00A44247"/>
    <w:rsid w:val="00A4452D"/>
    <w:rsid w:val="00A611DE"/>
    <w:rsid w:val="00A61C10"/>
    <w:rsid w:val="00A93C9E"/>
    <w:rsid w:val="00AA0127"/>
    <w:rsid w:val="00AA4D93"/>
    <w:rsid w:val="00AA6180"/>
    <w:rsid w:val="00AA7E78"/>
    <w:rsid w:val="00AB6AA1"/>
    <w:rsid w:val="00AC6791"/>
    <w:rsid w:val="00AF16BB"/>
    <w:rsid w:val="00B00A05"/>
    <w:rsid w:val="00B0249F"/>
    <w:rsid w:val="00B05D21"/>
    <w:rsid w:val="00B112C9"/>
    <w:rsid w:val="00B42453"/>
    <w:rsid w:val="00B5490E"/>
    <w:rsid w:val="00B550BF"/>
    <w:rsid w:val="00B60A04"/>
    <w:rsid w:val="00B6137D"/>
    <w:rsid w:val="00B834E7"/>
    <w:rsid w:val="00B85AC2"/>
    <w:rsid w:val="00B96EFC"/>
    <w:rsid w:val="00BA0CAB"/>
    <w:rsid w:val="00BA442B"/>
    <w:rsid w:val="00BA6CC7"/>
    <w:rsid w:val="00BB3A41"/>
    <w:rsid w:val="00BC0AAC"/>
    <w:rsid w:val="00BC5F53"/>
    <w:rsid w:val="00BC6489"/>
    <w:rsid w:val="00BD0606"/>
    <w:rsid w:val="00BD4C3E"/>
    <w:rsid w:val="00BD5F93"/>
    <w:rsid w:val="00BE0C3D"/>
    <w:rsid w:val="00BF5A25"/>
    <w:rsid w:val="00C00B9B"/>
    <w:rsid w:val="00C1186B"/>
    <w:rsid w:val="00C14015"/>
    <w:rsid w:val="00C21B54"/>
    <w:rsid w:val="00C266E4"/>
    <w:rsid w:val="00C33926"/>
    <w:rsid w:val="00C412B4"/>
    <w:rsid w:val="00C4309E"/>
    <w:rsid w:val="00C4477E"/>
    <w:rsid w:val="00C45E54"/>
    <w:rsid w:val="00C53EE0"/>
    <w:rsid w:val="00C61125"/>
    <w:rsid w:val="00C652F7"/>
    <w:rsid w:val="00C730D6"/>
    <w:rsid w:val="00C75C7B"/>
    <w:rsid w:val="00C852B1"/>
    <w:rsid w:val="00C93683"/>
    <w:rsid w:val="00C93CF4"/>
    <w:rsid w:val="00CA3B58"/>
    <w:rsid w:val="00CC6106"/>
    <w:rsid w:val="00CC6DBB"/>
    <w:rsid w:val="00CD1D36"/>
    <w:rsid w:val="00CE65D8"/>
    <w:rsid w:val="00D16D60"/>
    <w:rsid w:val="00D179D9"/>
    <w:rsid w:val="00D30C6E"/>
    <w:rsid w:val="00D32EC3"/>
    <w:rsid w:val="00D35974"/>
    <w:rsid w:val="00D4731B"/>
    <w:rsid w:val="00D571FF"/>
    <w:rsid w:val="00D613D4"/>
    <w:rsid w:val="00D613E8"/>
    <w:rsid w:val="00D7036B"/>
    <w:rsid w:val="00D70C3A"/>
    <w:rsid w:val="00D7388A"/>
    <w:rsid w:val="00D74299"/>
    <w:rsid w:val="00D824A7"/>
    <w:rsid w:val="00D83565"/>
    <w:rsid w:val="00D91846"/>
    <w:rsid w:val="00D96772"/>
    <w:rsid w:val="00DA06CB"/>
    <w:rsid w:val="00DA0D01"/>
    <w:rsid w:val="00DA1DBF"/>
    <w:rsid w:val="00DA3919"/>
    <w:rsid w:val="00DA4406"/>
    <w:rsid w:val="00DA515D"/>
    <w:rsid w:val="00DD2890"/>
    <w:rsid w:val="00DF2442"/>
    <w:rsid w:val="00E05182"/>
    <w:rsid w:val="00E23000"/>
    <w:rsid w:val="00E240A3"/>
    <w:rsid w:val="00E27FAC"/>
    <w:rsid w:val="00E3788A"/>
    <w:rsid w:val="00E4329B"/>
    <w:rsid w:val="00E433AA"/>
    <w:rsid w:val="00E45CDB"/>
    <w:rsid w:val="00E53078"/>
    <w:rsid w:val="00E54FCD"/>
    <w:rsid w:val="00E63009"/>
    <w:rsid w:val="00E66ED0"/>
    <w:rsid w:val="00E70B4D"/>
    <w:rsid w:val="00E76AE4"/>
    <w:rsid w:val="00E77FE1"/>
    <w:rsid w:val="00E83B2E"/>
    <w:rsid w:val="00E876C0"/>
    <w:rsid w:val="00E93533"/>
    <w:rsid w:val="00E97226"/>
    <w:rsid w:val="00E977CE"/>
    <w:rsid w:val="00EA355E"/>
    <w:rsid w:val="00EA4180"/>
    <w:rsid w:val="00EB1C9D"/>
    <w:rsid w:val="00EB60A9"/>
    <w:rsid w:val="00EB6BB0"/>
    <w:rsid w:val="00EF0DE7"/>
    <w:rsid w:val="00F1289F"/>
    <w:rsid w:val="00F3366C"/>
    <w:rsid w:val="00F340E1"/>
    <w:rsid w:val="00F64A15"/>
    <w:rsid w:val="00F71EA2"/>
    <w:rsid w:val="00F74876"/>
    <w:rsid w:val="00F87A67"/>
    <w:rsid w:val="00F96643"/>
    <w:rsid w:val="00FA3669"/>
    <w:rsid w:val="00FA5813"/>
    <w:rsid w:val="00FB1E07"/>
    <w:rsid w:val="00FB3FD0"/>
    <w:rsid w:val="00FB4DD3"/>
    <w:rsid w:val="00FC1BE3"/>
    <w:rsid w:val="00FC1FBC"/>
    <w:rsid w:val="00FD7786"/>
    <w:rsid w:val="00FE2AC5"/>
    <w:rsid w:val="00FE40A4"/>
    <w:rsid w:val="00FE63B6"/>
    <w:rsid w:val="00FE7B5D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EA45F24-D6C5-43B7-9974-5AC7621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CA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730D6"/>
    <w:pPr>
      <w:keepNext/>
      <w:widowControl w:val="0"/>
      <w:tabs>
        <w:tab w:val="left" w:pos="900"/>
        <w:tab w:val="left" w:pos="1260"/>
      </w:tabs>
      <w:autoSpaceDE w:val="0"/>
      <w:autoSpaceDN w:val="0"/>
      <w:adjustRightInd w:val="0"/>
      <w:spacing w:after="0" w:line="240" w:lineRule="auto"/>
      <w:ind w:left="1260" w:hanging="1260"/>
      <w:jc w:val="center"/>
      <w:outlineLvl w:val="1"/>
    </w:pPr>
    <w:rPr>
      <w:rFonts w:ascii="Arial" w:eastAsia="Times New Roman" w:hAnsi="Arial" w:cs="Arial"/>
      <w:b/>
      <w:bCs/>
      <w:sz w:val="40"/>
      <w:szCs w:val="4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483CA9"/>
    <w:rPr>
      <w:sz w:val="22"/>
      <w:szCs w:val="22"/>
      <w:lang w:eastAsia="en-US"/>
    </w:rPr>
  </w:style>
  <w:style w:type="paragraph" w:styleId="Zkladntext">
    <w:name w:val="Body Text"/>
    <w:basedOn w:val="Normln"/>
    <w:rsid w:val="00483CA9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rsid w:val="00483CA9"/>
    <w:pPr>
      <w:ind w:left="708"/>
    </w:pPr>
  </w:style>
  <w:style w:type="paragraph" w:styleId="Nzev">
    <w:name w:val="Title"/>
    <w:basedOn w:val="Normln"/>
    <w:qFormat/>
    <w:rsid w:val="00483CA9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sid w:val="00483CA9"/>
    <w:rPr>
      <w:rFonts w:ascii="Arial" w:eastAsia="Times New Roman" w:hAnsi="Arial"/>
      <w:b/>
      <w:sz w:val="32"/>
    </w:rPr>
  </w:style>
  <w:style w:type="paragraph" w:customStyle="1" w:styleId="Podtitul1">
    <w:name w:val="Podtitul1"/>
    <w:basedOn w:val="Normln"/>
    <w:qFormat/>
    <w:rsid w:val="00483CA9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sid w:val="00483CA9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sid w:val="00483CA9"/>
    <w:rPr>
      <w:color w:val="0000FF"/>
      <w:u w:val="single"/>
    </w:rPr>
  </w:style>
  <w:style w:type="paragraph" w:styleId="Zkladntext2">
    <w:name w:val="Body Text 2"/>
    <w:basedOn w:val="Normln"/>
    <w:rsid w:val="00483CA9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character" w:customStyle="1" w:styleId="Nadpis2Char">
    <w:name w:val="Nadpis 2 Char"/>
    <w:link w:val="Nadpis2"/>
    <w:rsid w:val="00C730D6"/>
    <w:rPr>
      <w:rFonts w:ascii="Arial" w:eastAsia="Times New Roman" w:hAnsi="Arial" w:cs="Arial"/>
      <w:b/>
      <w:bCs/>
      <w:sz w:val="40"/>
      <w:szCs w:val="40"/>
      <w:lang w:val="de-DE"/>
    </w:rPr>
  </w:style>
  <w:style w:type="paragraph" w:styleId="Textbubliny">
    <w:name w:val="Balloon Text"/>
    <w:basedOn w:val="Normln"/>
    <w:link w:val="TextbublinyChar"/>
    <w:rsid w:val="002F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F7DF7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16394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16394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60995-9C39-41C6-9ADE-5C54A769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5319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>IBM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Lenert Adam</cp:lastModifiedBy>
  <cp:revision>2</cp:revision>
  <cp:lastPrinted>2018-05-26T05:27:00Z</cp:lastPrinted>
  <dcterms:created xsi:type="dcterms:W3CDTF">2019-07-02T15:13:00Z</dcterms:created>
  <dcterms:modified xsi:type="dcterms:W3CDTF">2019-07-02T15:13:00Z</dcterms:modified>
</cp:coreProperties>
</file>